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我单位充分了解《市住建局下属单位莆田市城市建设档案馆办公楼资产评估报告编制单位招标公告》的内容和要求，我方愿以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rPr>
          <w:rFonts w:hint="default"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元参与本项目报价（后续若投资规模变化，费用不进行调整）。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ind w:firstLine="560" w:firstLineChars="200"/>
        <w:rPr>
          <w:rFonts w:hint="eastAsia" w:ascii="仿宋" w:hAnsi="仿宋" w:eastAsia="仿宋" w:cs="仿宋"/>
          <w:sz w:val="28"/>
          <w:szCs w:val="28"/>
          <w:lang w:val="en-US" w:eastAsia="zh-CN"/>
        </w:rPr>
      </w:pPr>
    </w:p>
    <w:p>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日期：2022年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DZkOTE3NDg5ODljYmQ1YWQxNDk2NDBhOWQxMGYifQ=="/>
  </w:docVars>
  <w:rsids>
    <w:rsidRoot w:val="4E5866B6"/>
    <w:rsid w:val="0BA637D9"/>
    <w:rsid w:val="11330D9C"/>
    <w:rsid w:val="170211D8"/>
    <w:rsid w:val="1DB331F5"/>
    <w:rsid w:val="3AEC1866"/>
    <w:rsid w:val="4AC224E6"/>
    <w:rsid w:val="4E0A298F"/>
    <w:rsid w:val="4E5866B6"/>
    <w:rsid w:val="4F33695F"/>
    <w:rsid w:val="515B3483"/>
    <w:rsid w:val="53B37937"/>
    <w:rsid w:val="54E50621"/>
    <w:rsid w:val="5A891092"/>
    <w:rsid w:val="5E165263"/>
    <w:rsid w:val="69315E88"/>
    <w:rsid w:val="7A085852"/>
    <w:rsid w:val="7B964679"/>
    <w:rsid w:val="7CFE09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25253;&#20215;&#2133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报价单.wpt</Template>
  <Pages>1</Pages>
  <Words>128</Words>
  <Characters>131</Characters>
  <Lines>0</Lines>
  <Paragraphs>0</Paragraphs>
  <TotalTime>0</TotalTime>
  <ScaleCrop>false</ScaleCrop>
  <LinksUpToDate>false</LinksUpToDate>
  <CharactersWithSpaces>172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2022-08-25T02:57:00Z</dcterms:created>
  <dc:creator>许敏</dc:creator>
  <cp:lastModifiedBy>许敏</cp:lastModifiedBy>
  <dcterms:modified xsi:type="dcterms:W3CDTF">2022-09-01T02:20:44Z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8002B96070934B918503E01FABDF56DE</vt:lpwstr>
  </property>
</Properties>
</file>