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ascii="仿宋" w:hAnsi="仿宋" w:eastAsia="仿宋" w:cs="仿宋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shd w:val="clear" w:color="auto" w:fill="FFFFFF"/>
        </w:rPr>
        <w:t>附件2</w:t>
      </w:r>
    </w:p>
    <w:p>
      <w:pPr>
        <w:spacing w:line="480" w:lineRule="auto"/>
        <w:ind w:firstLine="3463" w:firstLineChars="1150"/>
        <w:rPr>
          <w:rFonts w:ascii="仿宋" w:hAnsi="仿宋" w:eastAsia="仿宋" w:cs="仿宋"/>
          <w:b/>
          <w:bCs/>
          <w:color w:val="000000"/>
          <w:sz w:val="30"/>
          <w:szCs w:val="30"/>
          <w:shd w:val="clear" w:color="auto" w:fill="FFFFFF"/>
        </w:rPr>
      </w:pPr>
      <w:bookmarkStart w:id="0" w:name="_GoBack"/>
      <w:r>
        <w:rPr>
          <w:rFonts w:hint="eastAsia" w:ascii="仿宋" w:hAnsi="仿宋" w:eastAsia="仿宋" w:cs="黑体"/>
          <w:b/>
          <w:bCs/>
          <w:sz w:val="30"/>
          <w:szCs w:val="30"/>
        </w:rPr>
        <w:t>管养要求承诺函</w:t>
      </w:r>
    </w:p>
    <w:bookmarkEnd w:id="0"/>
    <w:p>
      <w:pPr>
        <w:spacing w:line="480" w:lineRule="auto"/>
        <w:ind w:firstLine="600" w:firstLineChars="200"/>
        <w:jc w:val="left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我司参与莆田市园林景观有限公司所负责的荔园路一期（红旗加油站红绿灯至阔口红绿灯)绿化管养劳务班组的选择，承诺按照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《关于荔园路一期（红旗加油站红绿灯至阔口红绿灯)绿化管养劳务班组选择的公告</w:t>
      </w:r>
      <w:r>
        <w:rPr>
          <w:rFonts w:hint="eastAsia" w:ascii="仿宋" w:hAnsi="仿宋" w:eastAsia="仿宋" w:cs="仿宋"/>
          <w:sz w:val="30"/>
          <w:szCs w:val="30"/>
        </w:rPr>
        <w:t>》、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《管养要求</w:t>
      </w:r>
      <w:r>
        <w:rPr>
          <w:rFonts w:hint="eastAsia" w:ascii="仿宋" w:hAnsi="仿宋" w:eastAsia="仿宋" w:cs="仿宋"/>
          <w:sz w:val="30"/>
          <w:szCs w:val="30"/>
        </w:rPr>
        <w:t>》等相关要求履行劳务承包业务。</w:t>
      </w:r>
    </w:p>
    <w:p>
      <w:pPr>
        <w:spacing w:line="48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特此承诺。</w:t>
      </w:r>
    </w:p>
    <w:p>
      <w:pPr>
        <w:spacing w:line="480" w:lineRule="auto"/>
        <w:ind w:firstLine="4500" w:firstLineChars="150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劳务班组名称：</w:t>
      </w:r>
    </w:p>
    <w:p>
      <w:pPr>
        <w:spacing w:line="480" w:lineRule="auto"/>
        <w:ind w:firstLine="6300" w:firstLineChars="21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（加盖公章)</w:t>
      </w:r>
    </w:p>
    <w:p>
      <w:pPr>
        <w:spacing w:line="480" w:lineRule="auto"/>
        <w:ind w:firstLine="600" w:firstLineChars="200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                         年   月   日</w:t>
      </w:r>
    </w:p>
    <w:p>
      <w:pPr>
        <w:spacing w:line="720" w:lineRule="auto"/>
        <w:rPr>
          <w:rFonts w:ascii="仿宋" w:hAnsi="仿宋" w:eastAsia="仿宋" w:cs="仿宋"/>
          <w:b/>
          <w:bCs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MGM0YmYwZWZmNWZkMWI1MzJkZWQzMDI1YWNmNTUifQ=="/>
  </w:docVars>
  <w:rsids>
    <w:rsidRoot w:val="18454867"/>
    <w:rsid w:val="1845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2022-09-16T07:12:00Z</dcterms:created>
  <dc:creator></dc:creator>
  <cp:lastModifiedBy></cp:lastModifiedBy>
  <dcterms:modified xsi:type="dcterms:W3CDTF">2022-09-16T07:13:53Z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79E0296F05F34C0A938CEC6B7E9F3E58</vt:lpwstr>
  </property>
</Properties>
</file>