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333333"/>
          <w:sz w:val="36"/>
          <w:szCs w:val="36"/>
          <w:shd w:val="clear" w:fill="FFFFFF"/>
        </w:rPr>
      </w:pPr>
      <w:r>
        <w:rPr>
          <w:rFonts w:hint="eastAsia" w:ascii="黑体" w:hAnsi="黑体" w:eastAsia="黑体" w:cs="黑体"/>
          <w:b/>
          <w:bCs/>
          <w:color w:val="333333"/>
          <w:sz w:val="36"/>
          <w:szCs w:val="36"/>
          <w:shd w:val="clear" w:fill="FFFFFF"/>
        </w:rPr>
        <w:t>诚信承诺书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333333"/>
          <w:sz w:val="24"/>
          <w:szCs w:val="24"/>
          <w:shd w:val="clear" w:fill="FFFFFF"/>
        </w:rPr>
      </w:pPr>
      <w:r>
        <w:rPr>
          <w:rFonts w:hint="eastAsia" w:ascii="仿宋" w:hAnsi="仿宋" w:eastAsia="仿宋" w:cs="仿宋"/>
          <w:color w:val="333333"/>
          <w:sz w:val="24"/>
          <w:szCs w:val="24"/>
          <w:shd w:val="clear" w:fill="FFFFFF"/>
        </w:rPr>
        <w:t>莆田市绶溪建设开发有限公司：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333333"/>
          <w:sz w:val="24"/>
          <w:szCs w:val="24"/>
          <w:shd w:val="clear" w:fill="FFFFFF"/>
        </w:rPr>
      </w:pPr>
      <w:r>
        <w:rPr>
          <w:rFonts w:hint="eastAsia" w:ascii="仿宋" w:hAnsi="仿宋" w:eastAsia="仿宋" w:cs="仿宋"/>
          <w:color w:val="333333"/>
          <w:sz w:val="24"/>
          <w:szCs w:val="24"/>
          <w:shd w:val="clear" w:fill="FFFFFF"/>
        </w:rPr>
        <w:t>我单位参加</w:t>
      </w:r>
      <w:r>
        <w:rPr>
          <w:rFonts w:hint="eastAsia" w:ascii="仿宋" w:hAnsi="仿宋" w:eastAsia="仿宋" w:cs="仿宋"/>
          <w:color w:val="333333"/>
          <w:sz w:val="24"/>
          <w:szCs w:val="24"/>
          <w:highlight w:val="none"/>
          <w:shd w:val="clear" w:fill="FFFFFF"/>
          <w:lang w:val="en-US" w:eastAsia="zh-CN"/>
        </w:rPr>
        <w:t>绶溪片区生态治理“智慧排水”基础设施配套项目-莆田市木兰溪绶溪片区综合治理及品质提升-产业孵化基地及配套（道路工程)-上林路及绶溪片区生态治理“智慧排水”基础设施配套项目-莆田市木兰溪绶溪片区综合治理及品质提升-产业孵化基地及配套（道路工程)-赤溪路</w:t>
      </w:r>
      <w:r>
        <w:rPr>
          <w:rFonts w:hint="eastAsia" w:ascii="仿宋" w:hAnsi="仿宋" w:eastAsia="仿宋" w:cs="仿宋"/>
          <w:color w:val="333333"/>
          <w:sz w:val="24"/>
          <w:szCs w:val="24"/>
          <w:shd w:val="clear" w:fill="FFFFFF"/>
        </w:rPr>
        <w:t>公开选择造价咨询单位招标公告的造价咨询单位选择，对此我单位郑重承诺如下：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333333"/>
          <w:sz w:val="24"/>
          <w:szCs w:val="24"/>
          <w:shd w:val="clear" w:fill="FFFFFF"/>
        </w:rPr>
      </w:pPr>
      <w:r>
        <w:rPr>
          <w:rFonts w:hint="eastAsia" w:ascii="仿宋" w:hAnsi="仿宋" w:eastAsia="仿宋" w:cs="仿宋"/>
          <w:color w:val="333333"/>
          <w:sz w:val="24"/>
          <w:szCs w:val="24"/>
          <w:shd w:val="clear" w:fill="FFFFFF"/>
        </w:rPr>
        <w:t>一、我单位提交的相关信息均真实有效，提交的材料无任何伪造、虚假成份，材料所述内容均为本单位真实拥有。若提供虚假或不完整的资料造成的一切后果由我单位自行承担。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333333"/>
          <w:sz w:val="24"/>
          <w:szCs w:val="24"/>
          <w:shd w:val="clear" w:fill="FFFFFF"/>
        </w:rPr>
      </w:pPr>
      <w:r>
        <w:rPr>
          <w:rFonts w:hint="eastAsia" w:ascii="仿宋" w:hAnsi="仿宋" w:eastAsia="仿宋" w:cs="仿宋"/>
          <w:color w:val="333333"/>
          <w:sz w:val="24"/>
          <w:szCs w:val="24"/>
          <w:shd w:val="clear" w:fill="FFFFFF"/>
        </w:rPr>
        <w:t>二、我单位在参加莆田城市园林发展集团有限公司招标采购网项目投标过程中将严格遵守有关法律、法规和各类规范性文件要求，做到诚信守法。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333333"/>
          <w:sz w:val="24"/>
          <w:szCs w:val="24"/>
          <w:shd w:val="clear" w:fill="FFFFFF"/>
        </w:rPr>
      </w:pPr>
      <w:r>
        <w:rPr>
          <w:rFonts w:hint="eastAsia" w:ascii="仿宋" w:hAnsi="仿宋" w:eastAsia="仿宋" w:cs="仿宋"/>
          <w:color w:val="333333"/>
          <w:sz w:val="24"/>
          <w:szCs w:val="24"/>
          <w:shd w:val="clear" w:fill="FFFFFF"/>
        </w:rPr>
        <w:t>三、我单位信息若有变更，将如实在</w:t>
      </w:r>
      <w:bookmarkStart w:id="0" w:name="_GoBack"/>
      <w:bookmarkEnd w:id="0"/>
      <w:r>
        <w:rPr>
          <w:rFonts w:hint="eastAsia" w:ascii="仿宋" w:hAnsi="仿宋" w:eastAsia="仿宋" w:cs="仿宋"/>
          <w:color w:val="333333"/>
          <w:sz w:val="24"/>
          <w:szCs w:val="24"/>
          <w:shd w:val="clear" w:fill="FFFFFF"/>
        </w:rPr>
        <w:t>莆田城市园林发展集团有限公司招标采购网站上传更新，否则一切后果由我单位自行承担。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333333"/>
          <w:sz w:val="24"/>
          <w:szCs w:val="24"/>
          <w:highlight w:val="none"/>
          <w:shd w:val="clear" w:fill="FFFFFF"/>
          <w:lang w:val="en-US" w:eastAsia="zh-CN"/>
        </w:rPr>
      </w:pPr>
      <w:r>
        <w:rPr>
          <w:rFonts w:hint="eastAsia" w:ascii="仿宋" w:hAnsi="仿宋" w:eastAsia="仿宋" w:cs="仿宋"/>
          <w:color w:val="333333"/>
          <w:sz w:val="24"/>
          <w:szCs w:val="24"/>
          <w:highlight w:val="none"/>
          <w:shd w:val="clear" w:fill="FFFFFF"/>
          <w:lang w:val="en-US" w:eastAsia="zh-CN"/>
        </w:rPr>
        <w:t>四、若我单位被选择为该项目造价咨询单位，将按照选择造价咨询单位公告的内容与贵单位签署造价咨询合同，并认真履行合同的相关内容。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333333"/>
          <w:sz w:val="24"/>
          <w:szCs w:val="24"/>
          <w:shd w:val="clear" w:fill="FFFFFF"/>
        </w:rPr>
      </w:pPr>
      <w:r>
        <w:rPr>
          <w:rFonts w:hint="eastAsia" w:ascii="仿宋" w:hAnsi="仿宋" w:eastAsia="仿宋" w:cs="仿宋"/>
          <w:color w:val="333333"/>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仿宋" w:hAnsi="仿宋" w:eastAsia="仿宋" w:cs="仿宋"/>
          <w:color w:val="333333"/>
          <w:sz w:val="24"/>
          <w:szCs w:val="24"/>
          <w:shd w:val="clear" w:fill="FFFFFF"/>
        </w:rPr>
      </w:pPr>
      <w:r>
        <w:rPr>
          <w:rFonts w:hint="eastAsia" w:ascii="仿宋" w:hAnsi="仿宋" w:eastAsia="仿宋" w:cs="仿宋"/>
          <w:color w:val="333333"/>
          <w:sz w:val="24"/>
          <w:szCs w:val="24"/>
          <w:shd w:val="clear" w:fill="FFFFFF"/>
        </w:rPr>
        <w:t>（单位公章）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333333"/>
          <w:sz w:val="24"/>
          <w:szCs w:val="24"/>
          <w:shd w:val="clear" w:fill="FFFFFF"/>
          <w:lang w:val="en-US" w:eastAsia="zh-CN"/>
        </w:rPr>
      </w:pPr>
      <w:r>
        <w:rPr>
          <w:rFonts w:hint="eastAsia" w:ascii="仿宋" w:hAnsi="仿宋" w:eastAsia="仿宋" w:cs="仿宋"/>
          <w:color w:val="333333"/>
          <w:sz w:val="24"/>
          <w:szCs w:val="24"/>
          <w:shd w:val="clear" w:fill="FFFFFF"/>
        </w:rPr>
        <w:t>     </w:t>
      </w:r>
      <w:r>
        <w:rPr>
          <w:rFonts w:hint="eastAsia" w:ascii="仿宋" w:hAnsi="仿宋" w:eastAsia="仿宋" w:cs="仿宋"/>
          <w:color w:val="333333"/>
          <w:sz w:val="24"/>
          <w:szCs w:val="24"/>
          <w:shd w:val="clear" w:fill="FFFFFF"/>
          <w:lang w:val="en-US" w:eastAsia="zh-CN"/>
        </w:rPr>
        <w:t xml:space="preserve">                                       </w:t>
      </w:r>
      <w:r>
        <w:rPr>
          <w:rFonts w:hint="eastAsia" w:ascii="仿宋" w:hAnsi="仿宋" w:eastAsia="仿宋" w:cs="仿宋"/>
          <w:color w:val="333333"/>
          <w:sz w:val="24"/>
          <w:szCs w:val="24"/>
          <w:shd w:val="clear" w:fill="FFFFFF"/>
        </w:rPr>
        <w:t xml:space="preserve"> 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MDhlYzU2MjhkZGNiMDA3MzYyZjJmYTQ1MWM4MDUifQ=="/>
  </w:docVars>
  <w:rsids>
    <w:rsidRoot w:val="00000000"/>
    <w:rsid w:val="01B6221C"/>
    <w:rsid w:val="03435D32"/>
    <w:rsid w:val="04FA68C4"/>
    <w:rsid w:val="06023C82"/>
    <w:rsid w:val="0C2B3807"/>
    <w:rsid w:val="0F707EAE"/>
    <w:rsid w:val="110C3C07"/>
    <w:rsid w:val="114A472F"/>
    <w:rsid w:val="16430362"/>
    <w:rsid w:val="1EF1268E"/>
    <w:rsid w:val="208D63E6"/>
    <w:rsid w:val="20A83220"/>
    <w:rsid w:val="21DC13D3"/>
    <w:rsid w:val="21E32762"/>
    <w:rsid w:val="25BA5ED0"/>
    <w:rsid w:val="271433BD"/>
    <w:rsid w:val="2C216339"/>
    <w:rsid w:val="311A3CC6"/>
    <w:rsid w:val="35116A56"/>
    <w:rsid w:val="39A9208B"/>
    <w:rsid w:val="3B1B0D67"/>
    <w:rsid w:val="3EB56DDC"/>
    <w:rsid w:val="484976D8"/>
    <w:rsid w:val="48D367DD"/>
    <w:rsid w:val="490177EE"/>
    <w:rsid w:val="4A331C29"/>
    <w:rsid w:val="4FEE214E"/>
    <w:rsid w:val="537806AC"/>
    <w:rsid w:val="5B7E082A"/>
    <w:rsid w:val="5C013209"/>
    <w:rsid w:val="5E7B72A3"/>
    <w:rsid w:val="615269E1"/>
    <w:rsid w:val="646B1B68"/>
    <w:rsid w:val="66E0683D"/>
    <w:rsid w:val="6D920165"/>
    <w:rsid w:val="7025200A"/>
    <w:rsid w:val="71DB657E"/>
    <w:rsid w:val="720A29C0"/>
    <w:rsid w:val="739C3AEB"/>
    <w:rsid w:val="74561EEC"/>
    <w:rsid w:val="748A7DE8"/>
    <w:rsid w:val="77737259"/>
    <w:rsid w:val="77B27D81"/>
    <w:rsid w:val="7D142945"/>
    <w:rsid w:val="7E41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Normal (Web)"/>
    <w:basedOn w:val="1"/>
    <w:uiPriority w:val="0"/>
    <w:rPr>
      <w:sz w:val="24"/>
    </w:rPr>
  </w:style>
  <w:style w:type="paragraph" w:styleId="5">
    <w:name w:val="Body Text First Indent 2"/>
    <w:basedOn w:val="3"/>
    <w:next w:val="6"/>
    <w:unhideWhenUsed/>
    <w:uiPriority w:val="99"/>
    <w:pPr>
      <w:ind w:firstLine="420" w:firstLineChars="200"/>
    </w:pPr>
  </w:style>
  <w:style w:type="paragraph" w:customStyle="1" w:styleId="6">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454</Characters>
  <Lines>0</Lines>
  <Paragraphs>0</Paragraphs>
  <TotalTime>1</TotalTime>
  <ScaleCrop>false</ScaleCrop>
  <LinksUpToDate>false</LinksUpToDate>
  <CharactersWithSpaces>550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2022-09-19T07:17:29Z</dcterms:created>
  <dc:creator>Administrator</dc:creator>
  <cp:lastModifiedBy>微信用户</cp:lastModifiedBy>
  <dcterms:modified xsi:type="dcterms:W3CDTF">2022-09-20T00:48:15Z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6E1AE9325B65419F985AE8A6DDBC7B86</vt:lpwstr>
  </property>
</Properties>
</file>