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lang w:val="en-US" w:eastAsia="zh-Hans"/>
        </w:rPr>
      </w:pPr>
    </w:p>
    <w:p>
      <w:pPr>
        <w:jc w:val="center"/>
        <w:rPr>
          <w:rFonts w:hint="eastAsia"/>
          <w:sz w:val="44"/>
          <w:szCs w:val="44"/>
          <w:lang w:val="en-US" w:eastAsia="zh-Hans"/>
        </w:rPr>
      </w:pPr>
    </w:p>
    <w:p>
      <w:pPr>
        <w:jc w:val="center"/>
        <w:rPr>
          <w:rFonts w:hint="eastAsia"/>
          <w:sz w:val="44"/>
          <w:szCs w:val="44"/>
          <w:lang w:val="en-US" w:eastAsia="zh-Hans"/>
        </w:rPr>
      </w:pPr>
    </w:p>
    <w:p>
      <w:pPr>
        <w:jc w:val="center"/>
        <w:rPr>
          <w:rFonts w:hint="eastAsia" w:ascii="黑体" w:hAnsi="黑体" w:eastAsia="黑体" w:cs="黑体"/>
          <w:b/>
          <w:bCs/>
          <w:sz w:val="52"/>
          <w:szCs w:val="52"/>
          <w:lang w:val="en-US" w:eastAsia="zh-Hans"/>
        </w:rPr>
      </w:pPr>
      <w:r>
        <w:rPr>
          <w:rFonts w:hint="eastAsia" w:ascii="黑体" w:hAnsi="黑体" w:eastAsia="黑体" w:cs="黑体"/>
          <w:b/>
          <w:bCs/>
          <w:sz w:val="52"/>
          <w:szCs w:val="52"/>
          <w:lang w:val="en-US" w:eastAsia="zh-CN"/>
        </w:rPr>
        <w:t>绶溪公园</w:t>
      </w:r>
      <w:r>
        <w:rPr>
          <w:rFonts w:hint="eastAsia" w:ascii="黑体" w:hAnsi="黑体" w:eastAsia="黑体" w:cs="黑体"/>
          <w:b/>
          <w:bCs/>
          <w:sz w:val="52"/>
          <w:szCs w:val="52"/>
          <w:lang w:val="en-US" w:eastAsia="zh-Hans"/>
        </w:rPr>
        <w:t>刘克庄纪念馆</w:t>
      </w:r>
    </w:p>
    <w:p>
      <w:pPr>
        <w:jc w:val="center"/>
        <w:rPr>
          <w:rFonts w:hint="eastAsia" w:ascii="Calibri" w:hAnsi="Calibri" w:eastAsia="宋体" w:cs="Times New Roman"/>
          <w:b/>
          <w:bCs/>
          <w:sz w:val="48"/>
          <w:szCs w:val="48"/>
          <w:lang w:val="en-US" w:eastAsia="zh-Hans"/>
        </w:rPr>
      </w:pPr>
    </w:p>
    <w:p>
      <w:pPr>
        <w:jc w:val="center"/>
        <w:rPr>
          <w:rFonts w:hint="eastAsia" w:ascii="Calibri" w:hAnsi="Calibri" w:eastAsia="宋体" w:cs="Times New Roman"/>
          <w:b/>
          <w:bCs/>
          <w:sz w:val="48"/>
          <w:szCs w:val="48"/>
          <w:lang w:eastAsia="zh-Hans"/>
        </w:rPr>
      </w:pPr>
      <w:r>
        <w:rPr>
          <w:rFonts w:hint="eastAsia" w:ascii="Calibri" w:hAnsi="Calibri" w:eastAsia="宋体" w:cs="Times New Roman"/>
          <w:b/>
          <w:bCs/>
          <w:sz w:val="48"/>
          <w:szCs w:val="48"/>
          <w:lang w:eastAsia="zh-Hans"/>
        </w:rPr>
        <w:t>（</w:t>
      </w:r>
      <w:r>
        <w:rPr>
          <w:rFonts w:hint="eastAsia" w:ascii="Calibri" w:hAnsi="Calibri" w:eastAsia="宋体" w:cs="Times New Roman"/>
          <w:b/>
          <w:bCs/>
          <w:sz w:val="48"/>
          <w:szCs w:val="48"/>
          <w:lang w:val="en-US" w:eastAsia="zh-Hans"/>
        </w:rPr>
        <w:t>陈列布展大纲</w:t>
      </w:r>
      <w:r>
        <w:rPr>
          <w:rFonts w:hint="eastAsia" w:ascii="Calibri" w:hAnsi="Calibri" w:eastAsia="宋体" w:cs="Times New Roman"/>
          <w:b/>
          <w:bCs/>
          <w:sz w:val="48"/>
          <w:szCs w:val="48"/>
          <w:lang w:eastAsia="zh-Hans"/>
        </w:rPr>
        <w:t>）</w:t>
      </w:r>
    </w:p>
    <w:p>
      <w:pPr>
        <w:jc w:val="center"/>
        <w:rPr>
          <w:rFonts w:hint="eastAsia" w:ascii="黑体" w:hAnsi="黑体" w:eastAsia="黑体" w:cs="黑体"/>
          <w:b/>
          <w:bCs/>
          <w:sz w:val="44"/>
          <w:szCs w:val="44"/>
          <w:lang w:eastAsia="zh-Hans"/>
        </w:rPr>
      </w:pPr>
    </w:p>
    <w:p>
      <w:pPr>
        <w:jc w:val="center"/>
        <w:rPr>
          <w:rFonts w:hint="eastAsia" w:ascii="黑体" w:hAnsi="黑体" w:eastAsia="黑体" w:cs="黑体"/>
          <w:b/>
          <w:bCs/>
          <w:sz w:val="44"/>
          <w:szCs w:val="44"/>
          <w:lang w:eastAsia="zh-Hans"/>
        </w:rPr>
      </w:pPr>
    </w:p>
    <w:p>
      <w:pPr>
        <w:jc w:val="center"/>
        <w:rPr>
          <w:rFonts w:hint="eastAsia" w:ascii="黑体" w:hAnsi="黑体" w:eastAsia="黑体" w:cs="黑体"/>
          <w:b/>
          <w:bCs/>
          <w:sz w:val="44"/>
          <w:szCs w:val="44"/>
          <w:lang w:eastAsia="zh-Hans"/>
        </w:rPr>
      </w:pPr>
    </w:p>
    <w:p>
      <w:pPr>
        <w:jc w:val="center"/>
        <w:rPr>
          <w:rFonts w:hint="eastAsia" w:ascii="黑体" w:hAnsi="黑体" w:eastAsia="黑体" w:cs="黑体"/>
          <w:b/>
          <w:bCs/>
          <w:sz w:val="44"/>
          <w:szCs w:val="44"/>
          <w:lang w:eastAsia="zh-Hans"/>
        </w:rPr>
      </w:pPr>
    </w:p>
    <w:p>
      <w:pPr>
        <w:jc w:val="center"/>
        <w:rPr>
          <w:rFonts w:hint="eastAsia" w:ascii="黑体" w:hAnsi="黑体" w:eastAsia="黑体" w:cs="黑体"/>
          <w:b/>
          <w:bCs/>
          <w:sz w:val="44"/>
          <w:szCs w:val="44"/>
          <w:lang w:eastAsia="zh-Hans"/>
        </w:rPr>
      </w:pPr>
    </w:p>
    <w:p>
      <w:pPr>
        <w:jc w:val="center"/>
        <w:rPr>
          <w:rFonts w:hint="eastAsia" w:ascii="黑体" w:hAnsi="黑体" w:eastAsia="黑体" w:cs="黑体"/>
          <w:b/>
          <w:bCs/>
          <w:sz w:val="44"/>
          <w:szCs w:val="44"/>
          <w:lang w:eastAsia="zh-Hans"/>
        </w:rPr>
      </w:pPr>
    </w:p>
    <w:p>
      <w:pPr>
        <w:jc w:val="center"/>
        <w:rPr>
          <w:rFonts w:hint="eastAsia" w:ascii="黑体" w:hAnsi="黑体" w:eastAsia="黑体" w:cs="黑体"/>
          <w:b/>
          <w:bCs/>
          <w:sz w:val="44"/>
          <w:szCs w:val="44"/>
          <w:lang w:eastAsia="zh-Hans"/>
        </w:rPr>
      </w:pPr>
    </w:p>
    <w:p>
      <w:pPr>
        <w:jc w:val="center"/>
        <w:rPr>
          <w:rFonts w:hint="eastAsia" w:ascii="黑体" w:hAnsi="黑体" w:eastAsia="黑体" w:cs="黑体"/>
          <w:b/>
          <w:bCs/>
          <w:sz w:val="44"/>
          <w:szCs w:val="44"/>
          <w:lang w:eastAsia="zh-Hans"/>
        </w:rPr>
      </w:pPr>
    </w:p>
    <w:p>
      <w:pPr>
        <w:jc w:val="center"/>
        <w:rPr>
          <w:rFonts w:hint="eastAsia" w:ascii="黑体" w:hAnsi="黑体" w:eastAsia="黑体" w:cs="黑体"/>
          <w:b/>
          <w:bCs/>
          <w:sz w:val="44"/>
          <w:szCs w:val="44"/>
          <w:lang w:eastAsia="zh-Hans"/>
        </w:rPr>
      </w:pPr>
    </w:p>
    <w:p>
      <w:pPr>
        <w:jc w:val="center"/>
        <w:rPr>
          <w:rFonts w:hint="eastAsia" w:ascii="黑体" w:hAnsi="黑体" w:eastAsia="黑体" w:cs="黑体"/>
          <w:b/>
          <w:bCs/>
          <w:sz w:val="44"/>
          <w:szCs w:val="44"/>
          <w:lang w:eastAsia="zh-Hans"/>
        </w:rPr>
      </w:pPr>
    </w:p>
    <w:p>
      <w:pPr>
        <w:jc w:val="center"/>
        <w:rPr>
          <w:rFonts w:hint="eastAsia" w:ascii="黑体" w:hAnsi="黑体" w:eastAsia="黑体" w:cs="黑体"/>
          <w:b/>
          <w:bCs/>
          <w:sz w:val="44"/>
          <w:szCs w:val="44"/>
          <w:lang w:eastAsia="zh-Hans"/>
        </w:rPr>
      </w:pPr>
    </w:p>
    <w:p>
      <w:pPr>
        <w:jc w:val="center"/>
        <w:rPr>
          <w:rFonts w:hint="eastAsia" w:ascii="黑体" w:hAnsi="黑体" w:eastAsia="黑体" w:cs="黑体"/>
          <w:b/>
          <w:bCs/>
          <w:sz w:val="44"/>
          <w:szCs w:val="44"/>
          <w:lang w:eastAsia="zh-Hans"/>
        </w:rPr>
      </w:pPr>
    </w:p>
    <w:p>
      <w:pPr>
        <w:jc w:val="center"/>
        <w:rPr>
          <w:rFonts w:hint="eastAsia" w:ascii="黑体" w:hAnsi="黑体" w:eastAsia="黑体" w:cs="黑体"/>
          <w:b/>
          <w:bCs/>
          <w:sz w:val="44"/>
          <w:szCs w:val="44"/>
          <w:lang w:eastAsia="zh-Hans"/>
        </w:rPr>
      </w:pPr>
    </w:p>
    <w:p>
      <w:pPr>
        <w:jc w:val="center"/>
        <w:rPr>
          <w:rFonts w:hint="eastAsia" w:ascii="黑体" w:hAnsi="黑体" w:eastAsia="黑体" w:cs="黑体"/>
          <w:b/>
          <w:bCs/>
          <w:sz w:val="44"/>
          <w:szCs w:val="44"/>
          <w:lang w:eastAsia="zh-Hans"/>
        </w:rPr>
      </w:pPr>
    </w:p>
    <w:p>
      <w:pPr>
        <w:jc w:val="center"/>
        <w:rPr>
          <w:rFonts w:hint="eastAsia" w:ascii="黑体" w:hAnsi="黑体" w:eastAsia="黑体" w:cs="黑体"/>
          <w:b/>
          <w:bCs/>
          <w:sz w:val="44"/>
          <w:szCs w:val="44"/>
          <w:lang w:eastAsia="zh-Hans"/>
        </w:rPr>
      </w:pPr>
    </w:p>
    <w:p>
      <w:pPr>
        <w:pStyle w:val="9"/>
        <w:keepNext w:val="0"/>
        <w:keepLines w:val="0"/>
        <w:pageBreakBefore w:val="0"/>
        <w:widowControl/>
        <w:tabs>
          <w:tab w:val="right" w:leader="dot" w:pos="8306"/>
        </w:tabs>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ascii="黑体" w:hAnsi="宋体" w:eastAsia="黑体" w:cs="黑体"/>
          <w:color w:val="000000"/>
          <w:kern w:val="0"/>
          <w:sz w:val="36"/>
          <w:szCs w:val="36"/>
          <w:lang w:val="en-US" w:eastAsia="zh-CN" w:bidi="ar"/>
        </w:rPr>
      </w:pPr>
    </w:p>
    <w:p>
      <w:pPr>
        <w:pStyle w:val="9"/>
        <w:keepNext w:val="0"/>
        <w:keepLines w:val="0"/>
        <w:pageBreakBefore w:val="0"/>
        <w:widowControl/>
        <w:tabs>
          <w:tab w:val="right" w:leader="dot" w:pos="8306"/>
        </w:tabs>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theme="minorBidi"/>
          <w:kern w:val="2"/>
          <w:sz w:val="20"/>
          <w:szCs w:val="20"/>
          <w:lang w:val="en-US" w:eastAsia="zh-CN" w:bidi="ar-SA"/>
        </w:rPr>
      </w:pPr>
      <w:r>
        <w:rPr>
          <w:rFonts w:ascii="黑体" w:hAnsi="宋体" w:eastAsia="黑体" w:cs="黑体"/>
          <w:color w:val="000000"/>
          <w:kern w:val="0"/>
          <w:sz w:val="36"/>
          <w:szCs w:val="36"/>
          <w:lang w:val="en-US" w:eastAsia="zh-CN" w:bidi="ar"/>
        </w:rPr>
        <w:t>目</w:t>
      </w:r>
      <w:r>
        <w:rPr>
          <w:rFonts w:ascii="黑体" w:hAnsi="宋体" w:eastAsia="黑体" w:cs="黑体"/>
          <w:color w:val="000000"/>
          <w:kern w:val="0"/>
          <w:sz w:val="36"/>
          <w:szCs w:val="36"/>
          <w:lang w:eastAsia="zh-CN" w:bidi="ar"/>
        </w:rPr>
        <w:t xml:space="preserve">  </w:t>
      </w:r>
      <w:r>
        <w:rPr>
          <w:rFonts w:ascii="黑体" w:hAnsi="宋体" w:eastAsia="黑体" w:cs="黑体"/>
          <w:color w:val="000000"/>
          <w:kern w:val="0"/>
          <w:sz w:val="36"/>
          <w:szCs w:val="36"/>
          <w:lang w:val="en-US" w:eastAsia="zh-CN" w:bidi="ar"/>
        </w:rPr>
        <w:t>录</w:t>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楷体" w:hAnsi="楷体" w:eastAsia="楷体" w:cs="楷体"/>
          <w:kern w:val="2"/>
          <w:sz w:val="32"/>
          <w:szCs w:val="32"/>
          <w:lang w:eastAsia="zh-CN" w:bidi="ar-SA"/>
        </w:rPr>
      </w:pPr>
      <w:r>
        <w:rPr>
          <w:rFonts w:hint="eastAsia" w:ascii="楷体" w:hAnsi="楷体" w:eastAsia="楷体" w:cs="楷体"/>
          <w:b/>
          <w:bCs/>
          <w:kern w:val="2"/>
          <w:sz w:val="32"/>
          <w:szCs w:val="32"/>
          <w:lang w:val="en-US" w:eastAsia="zh-CN" w:bidi="ar-SA"/>
        </w:rPr>
        <w:t>前  言</w:t>
      </w:r>
      <w:r>
        <w:rPr>
          <w:rFonts w:hint="eastAsia" w:ascii="楷体" w:hAnsi="楷体" w:eastAsia="楷体" w:cs="楷体"/>
          <w:kern w:val="2"/>
          <w:sz w:val="32"/>
          <w:szCs w:val="32"/>
          <w:lang w:val="en-US" w:eastAsia="zh-CN" w:bidi="ar-SA"/>
        </w:rPr>
        <w:tab/>
      </w:r>
      <w:r>
        <w:rPr>
          <w:rFonts w:hint="eastAsia" w:ascii="仿宋" w:hAnsi="仿宋" w:eastAsia="仿宋" w:cs="仿宋"/>
          <w:kern w:val="2"/>
          <w:sz w:val="32"/>
          <w:szCs w:val="32"/>
          <w:lang w:eastAsia="zh-CN" w:bidi="ar-SA"/>
        </w:rPr>
        <w:t>3</w:t>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仿宋" w:hAnsi="仿宋" w:eastAsia="仿宋" w:cs="仿宋"/>
          <w:kern w:val="2"/>
          <w:sz w:val="32"/>
          <w:szCs w:val="32"/>
          <w:lang w:val="en-US" w:eastAsia="zh-CN" w:bidi="ar-SA"/>
        </w:rPr>
      </w:pPr>
      <w:r>
        <w:rPr>
          <w:rFonts w:hint="eastAsia" w:ascii="楷体" w:hAnsi="楷体" w:eastAsia="楷体" w:cs="楷体"/>
          <w:b/>
          <w:bCs/>
          <w:kern w:val="2"/>
          <w:sz w:val="32"/>
          <w:szCs w:val="32"/>
          <w:lang w:val="en-US" w:eastAsia="zh-CN" w:bidi="ar-SA"/>
        </w:rPr>
        <w:t>求学</w:t>
      </w:r>
      <w:r>
        <w:rPr>
          <w:rFonts w:hint="eastAsia" w:ascii="楷体" w:hAnsi="楷体" w:eastAsia="楷体" w:cs="楷体"/>
          <w:b/>
          <w:bCs/>
          <w:kern w:val="2"/>
          <w:sz w:val="32"/>
          <w:szCs w:val="32"/>
          <w:lang w:val="en-US" w:eastAsia="zh-Hans" w:bidi="ar-SA"/>
        </w:rPr>
        <w:t>之路</w:t>
      </w:r>
      <w:r>
        <w:rPr>
          <w:rFonts w:hint="eastAsia" w:ascii="仿宋" w:hAnsi="仿宋" w:eastAsia="仿宋" w:cs="仿宋"/>
          <w:kern w:val="2"/>
          <w:sz w:val="32"/>
          <w:szCs w:val="32"/>
          <w:lang w:val="en-US" w:eastAsia="zh-CN" w:bidi="ar-SA"/>
        </w:rPr>
        <w:tab/>
      </w:r>
      <w:r>
        <w:rPr>
          <w:rFonts w:hint="default" w:ascii="仿宋" w:hAnsi="仿宋" w:eastAsia="仿宋" w:cs="仿宋"/>
          <w:kern w:val="2"/>
          <w:sz w:val="32"/>
          <w:szCs w:val="32"/>
          <w:lang w:eastAsia="zh-CN" w:bidi="ar-SA"/>
        </w:rPr>
        <w:t>4</w:t>
      </w:r>
    </w:p>
    <w:p>
      <w:pPr>
        <w:pStyle w:val="9"/>
        <w:keepNext w:val="0"/>
        <w:keepLines w:val="0"/>
        <w:pageBreakBefore w:val="0"/>
        <w:widowControl/>
        <w:numPr>
          <w:ilvl w:val="0"/>
          <w:numId w:val="1"/>
        </w:numPr>
        <w:tabs>
          <w:tab w:val="right" w:leader="dot" w:pos="8306"/>
        </w:tabs>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Hans" w:bidi="ar-SA"/>
        </w:rPr>
        <w:t>家学渊源</w:t>
      </w:r>
      <w:r>
        <w:rPr>
          <w:rFonts w:hint="eastAsia" w:ascii="仿宋" w:hAnsi="仿宋" w:eastAsia="仿宋" w:cs="仿宋"/>
          <w:kern w:val="2"/>
          <w:sz w:val="32"/>
          <w:szCs w:val="32"/>
          <w:lang w:val="en-US" w:eastAsia="zh-CN" w:bidi="ar-SA"/>
        </w:rPr>
        <w:tab/>
      </w:r>
      <w:r>
        <w:rPr>
          <w:rFonts w:hint="default" w:ascii="仿宋" w:hAnsi="仿宋" w:eastAsia="仿宋" w:cs="仿宋"/>
          <w:kern w:val="2"/>
          <w:sz w:val="32"/>
          <w:szCs w:val="32"/>
          <w:lang w:eastAsia="zh-CN" w:bidi="ar-SA"/>
        </w:rPr>
        <w:t>4</w:t>
      </w:r>
    </w:p>
    <w:p>
      <w:pPr>
        <w:pStyle w:val="9"/>
        <w:keepNext w:val="0"/>
        <w:keepLines w:val="0"/>
        <w:pageBreakBefore w:val="0"/>
        <w:widowControl/>
        <w:numPr>
          <w:ilvl w:val="0"/>
          <w:numId w:val="1"/>
        </w:numPr>
        <w:tabs>
          <w:tab w:val="right" w:leader="dot" w:pos="8306"/>
        </w:tabs>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Hans" w:bidi="ar-SA"/>
        </w:rPr>
        <w:t>援笔立就</w:t>
      </w:r>
      <w:r>
        <w:rPr>
          <w:rFonts w:hint="eastAsia" w:ascii="仿宋" w:hAnsi="仿宋" w:eastAsia="仿宋" w:cs="仿宋"/>
          <w:kern w:val="2"/>
          <w:sz w:val="32"/>
          <w:szCs w:val="32"/>
          <w:lang w:val="en-US" w:eastAsia="zh-CN" w:bidi="ar-SA"/>
        </w:rPr>
        <w:tab/>
      </w:r>
      <w:r>
        <w:rPr>
          <w:rFonts w:hint="default" w:ascii="仿宋" w:hAnsi="仿宋" w:eastAsia="仿宋" w:cs="仿宋"/>
          <w:kern w:val="2"/>
          <w:sz w:val="32"/>
          <w:szCs w:val="32"/>
          <w:lang w:eastAsia="zh-CN" w:bidi="ar-SA"/>
        </w:rPr>
        <w:t>6</w:t>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仿宋" w:hAnsi="仿宋" w:eastAsia="仿宋" w:cs="仿宋"/>
          <w:kern w:val="2"/>
          <w:sz w:val="32"/>
          <w:szCs w:val="32"/>
          <w:lang w:val="en-US" w:eastAsia="zh-CN" w:bidi="ar-SA"/>
        </w:rPr>
      </w:pPr>
      <w:r>
        <w:rPr>
          <w:rFonts w:hint="eastAsia" w:ascii="楷体" w:hAnsi="楷体" w:eastAsia="楷体" w:cs="楷体"/>
          <w:b/>
          <w:bCs/>
          <w:kern w:val="2"/>
          <w:sz w:val="32"/>
          <w:szCs w:val="32"/>
          <w:lang w:val="en-US" w:eastAsia="zh-CN" w:bidi="ar-SA"/>
        </w:rPr>
        <w:t>成名游历</w:t>
      </w:r>
      <w:r>
        <w:rPr>
          <w:rFonts w:hint="eastAsia" w:ascii="仿宋" w:hAnsi="仿宋" w:eastAsia="仿宋" w:cs="仿宋"/>
          <w:kern w:val="2"/>
          <w:sz w:val="32"/>
          <w:szCs w:val="32"/>
          <w:lang w:val="en-US" w:eastAsia="zh-CN" w:bidi="ar-SA"/>
        </w:rPr>
        <w:tab/>
      </w:r>
      <w:r>
        <w:rPr>
          <w:rFonts w:hint="default" w:ascii="仿宋" w:hAnsi="仿宋" w:eastAsia="仿宋" w:cs="仿宋"/>
          <w:kern w:val="2"/>
          <w:sz w:val="32"/>
          <w:szCs w:val="32"/>
          <w:lang w:eastAsia="zh-CN" w:bidi="ar-SA"/>
        </w:rPr>
        <w:t>8</w:t>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一、代拟奏章，一举成名</w:t>
      </w:r>
      <w:r>
        <w:rPr>
          <w:rFonts w:hint="eastAsia" w:ascii="仿宋" w:hAnsi="仿宋" w:eastAsia="仿宋" w:cs="仿宋"/>
          <w:kern w:val="2"/>
          <w:sz w:val="32"/>
          <w:szCs w:val="32"/>
          <w:lang w:val="en-US" w:eastAsia="zh-CN" w:bidi="ar-SA"/>
        </w:rPr>
        <w:tab/>
      </w:r>
      <w:r>
        <w:rPr>
          <w:rFonts w:hint="default" w:ascii="仿宋" w:hAnsi="仿宋" w:eastAsia="仿宋" w:cs="仿宋"/>
          <w:kern w:val="2"/>
          <w:sz w:val="32"/>
          <w:szCs w:val="32"/>
          <w:lang w:eastAsia="zh-CN" w:bidi="ar-SA"/>
        </w:rPr>
        <w:t>8</w:t>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w:t>
      </w:r>
      <w:r>
        <w:rPr>
          <w:rFonts w:hint="eastAsia" w:ascii="仿宋" w:hAnsi="仿宋" w:eastAsia="仿宋" w:cs="仿宋"/>
          <w:kern w:val="2"/>
          <w:sz w:val="32"/>
          <w:szCs w:val="32"/>
          <w:lang w:val="en-US" w:eastAsia="zh-Hans" w:bidi="ar-SA"/>
        </w:rPr>
        <w:t>游历感悟</w:t>
      </w:r>
      <w:r>
        <w:rPr>
          <w:rFonts w:hint="default" w:ascii="仿宋" w:hAnsi="仿宋" w:eastAsia="仿宋" w:cs="仿宋"/>
          <w:kern w:val="2"/>
          <w:sz w:val="32"/>
          <w:szCs w:val="32"/>
          <w:lang w:eastAsia="zh-Hans" w:bidi="ar-SA"/>
        </w:rPr>
        <w:t>，</w:t>
      </w:r>
      <w:r>
        <w:rPr>
          <w:rFonts w:hint="eastAsia" w:ascii="仿宋" w:hAnsi="仿宋" w:eastAsia="仿宋" w:cs="仿宋"/>
          <w:kern w:val="2"/>
          <w:sz w:val="32"/>
          <w:szCs w:val="32"/>
          <w:lang w:val="en-US" w:eastAsia="zh-Hans" w:bidi="ar-SA"/>
        </w:rPr>
        <w:t>作诗交友</w:t>
      </w:r>
      <w:r>
        <w:rPr>
          <w:rFonts w:hint="eastAsia" w:ascii="仿宋" w:hAnsi="仿宋" w:eastAsia="仿宋" w:cs="仿宋"/>
          <w:kern w:val="2"/>
          <w:sz w:val="32"/>
          <w:szCs w:val="32"/>
          <w:lang w:val="en-US" w:eastAsia="zh-CN" w:bidi="ar-SA"/>
        </w:rPr>
        <w:tab/>
      </w:r>
      <w:r>
        <w:rPr>
          <w:rFonts w:hint="default" w:ascii="仿宋" w:hAnsi="仿宋" w:eastAsia="仿宋" w:cs="仿宋"/>
          <w:kern w:val="2"/>
          <w:sz w:val="32"/>
          <w:szCs w:val="32"/>
          <w:lang w:eastAsia="zh-CN" w:bidi="ar-SA"/>
        </w:rPr>
        <w:t>9</w:t>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仿宋" w:hAnsi="仿宋" w:eastAsia="仿宋" w:cs="仿宋"/>
          <w:kern w:val="2"/>
          <w:sz w:val="32"/>
          <w:szCs w:val="32"/>
          <w:lang w:val="en-US" w:eastAsia="zh-CN" w:bidi="ar-SA"/>
        </w:rPr>
      </w:pPr>
      <w:r>
        <w:rPr>
          <w:rFonts w:hint="eastAsia" w:ascii="楷体" w:hAnsi="楷体" w:eastAsia="楷体" w:cs="楷体"/>
          <w:b/>
          <w:bCs/>
          <w:kern w:val="2"/>
          <w:sz w:val="32"/>
          <w:szCs w:val="32"/>
          <w:lang w:val="en-US" w:eastAsia="zh-CN" w:bidi="ar-SA"/>
        </w:rPr>
        <w:t>为官爱民</w:t>
      </w:r>
      <w:r>
        <w:rPr>
          <w:rFonts w:hint="eastAsia" w:ascii="仿宋" w:hAnsi="仿宋" w:eastAsia="仿宋" w:cs="仿宋"/>
          <w:kern w:val="2"/>
          <w:sz w:val="32"/>
          <w:szCs w:val="32"/>
          <w:lang w:val="en-US" w:eastAsia="zh-CN" w:bidi="ar-SA"/>
        </w:rPr>
        <w:tab/>
      </w:r>
      <w:r>
        <w:rPr>
          <w:rFonts w:hint="default" w:ascii="仿宋" w:hAnsi="仿宋" w:eastAsia="仿宋" w:cs="仿宋"/>
          <w:kern w:val="2"/>
          <w:sz w:val="32"/>
          <w:szCs w:val="32"/>
          <w:lang w:eastAsia="zh-CN" w:bidi="ar-SA"/>
        </w:rPr>
        <w:t>1</w:t>
      </w:r>
      <w:r>
        <w:rPr>
          <w:rFonts w:hint="default" w:ascii="仿宋" w:hAnsi="仿宋" w:eastAsia="仿宋" w:cs="仿宋"/>
          <w:kern w:val="2"/>
          <w:sz w:val="32"/>
          <w:szCs w:val="32"/>
          <w:lang w:eastAsia="zh-CN" w:bidi="ar-SA"/>
        </w:rPr>
        <w:t>1</w:t>
      </w:r>
    </w:p>
    <w:p>
      <w:pPr>
        <w:pStyle w:val="9"/>
        <w:keepNext w:val="0"/>
        <w:keepLines w:val="0"/>
        <w:pageBreakBefore w:val="0"/>
        <w:widowControl/>
        <w:numPr>
          <w:ilvl w:val="0"/>
          <w:numId w:val="2"/>
        </w:numPr>
        <w:tabs>
          <w:tab w:val="right" w:leader="dot" w:pos="8306"/>
        </w:tabs>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重修朱熹考亭书院</w:t>
      </w:r>
      <w:r>
        <w:rPr>
          <w:rFonts w:hint="eastAsia" w:ascii="仿宋" w:hAnsi="仿宋" w:eastAsia="仿宋" w:cs="仿宋"/>
          <w:kern w:val="2"/>
          <w:sz w:val="32"/>
          <w:szCs w:val="32"/>
          <w:lang w:val="en-US" w:eastAsia="zh-CN" w:bidi="ar-SA"/>
        </w:rPr>
        <w:tab/>
      </w:r>
      <w:r>
        <w:rPr>
          <w:rFonts w:hint="default" w:ascii="仿宋" w:hAnsi="仿宋" w:eastAsia="仿宋" w:cs="仿宋"/>
          <w:kern w:val="2"/>
          <w:sz w:val="32"/>
          <w:szCs w:val="32"/>
          <w:lang w:eastAsia="zh-CN" w:bidi="ar-SA"/>
        </w:rPr>
        <w:t>1</w:t>
      </w:r>
      <w:r>
        <w:rPr>
          <w:rFonts w:hint="default" w:ascii="仿宋" w:hAnsi="仿宋" w:eastAsia="仿宋" w:cs="仿宋"/>
          <w:kern w:val="2"/>
          <w:sz w:val="32"/>
          <w:szCs w:val="32"/>
          <w:lang w:eastAsia="zh-CN" w:bidi="ar-SA"/>
        </w:rPr>
        <w:t>1</w:t>
      </w:r>
    </w:p>
    <w:p>
      <w:pPr>
        <w:pStyle w:val="9"/>
        <w:keepNext w:val="0"/>
        <w:keepLines w:val="0"/>
        <w:pageBreakBefore w:val="0"/>
        <w:widowControl/>
        <w:numPr>
          <w:ilvl w:val="0"/>
          <w:numId w:val="2"/>
        </w:numPr>
        <w:tabs>
          <w:tab w:val="right" w:leader="dot" w:pos="8306"/>
        </w:tabs>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恢复朱熹建阳社仓</w:t>
      </w:r>
      <w:r>
        <w:rPr>
          <w:rFonts w:hint="eastAsia" w:ascii="仿宋" w:hAnsi="仿宋" w:eastAsia="仿宋" w:cs="仿宋"/>
          <w:kern w:val="2"/>
          <w:sz w:val="32"/>
          <w:szCs w:val="32"/>
          <w:lang w:val="en-US" w:eastAsia="zh-CN" w:bidi="ar-SA"/>
        </w:rPr>
        <w:tab/>
      </w:r>
      <w:r>
        <w:rPr>
          <w:rFonts w:hint="default" w:ascii="仿宋" w:hAnsi="仿宋" w:eastAsia="仿宋" w:cs="仿宋"/>
          <w:kern w:val="2"/>
          <w:sz w:val="32"/>
          <w:szCs w:val="32"/>
          <w:lang w:eastAsia="zh-CN" w:bidi="ar-SA"/>
        </w:rPr>
        <w:t>1</w:t>
      </w:r>
      <w:r>
        <w:rPr>
          <w:rFonts w:hint="default" w:ascii="仿宋" w:hAnsi="仿宋" w:eastAsia="仿宋" w:cs="仿宋"/>
          <w:kern w:val="2"/>
          <w:sz w:val="32"/>
          <w:szCs w:val="32"/>
          <w:lang w:eastAsia="zh-CN" w:bidi="ar-SA"/>
        </w:rPr>
        <w:t>2</w:t>
      </w:r>
    </w:p>
    <w:p>
      <w:pPr>
        <w:pStyle w:val="9"/>
        <w:keepNext w:val="0"/>
        <w:keepLines w:val="0"/>
        <w:pageBreakBefore w:val="0"/>
        <w:widowControl/>
        <w:numPr>
          <w:ilvl w:val="0"/>
          <w:numId w:val="2"/>
        </w:numPr>
        <w:tabs>
          <w:tab w:val="right" w:leader="dot" w:pos="8306"/>
        </w:tabs>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治粮救灾</w:t>
      </w:r>
      <w:r>
        <w:rPr>
          <w:rFonts w:hint="eastAsia" w:ascii="仿宋" w:hAnsi="仿宋" w:eastAsia="仿宋" w:cs="仿宋"/>
          <w:kern w:val="2"/>
          <w:sz w:val="32"/>
          <w:szCs w:val="32"/>
          <w:lang w:val="en-US" w:eastAsia="zh-CN" w:bidi="ar-SA"/>
        </w:rPr>
        <w:tab/>
      </w:r>
      <w:r>
        <w:rPr>
          <w:rFonts w:hint="default" w:ascii="仿宋" w:hAnsi="仿宋" w:eastAsia="仿宋" w:cs="仿宋"/>
          <w:kern w:val="2"/>
          <w:sz w:val="32"/>
          <w:szCs w:val="32"/>
          <w:lang w:eastAsia="zh-CN" w:bidi="ar-SA"/>
        </w:rPr>
        <w:t>1</w:t>
      </w:r>
      <w:r>
        <w:rPr>
          <w:rFonts w:hint="default" w:ascii="仿宋" w:hAnsi="仿宋" w:eastAsia="仿宋" w:cs="仿宋"/>
          <w:kern w:val="2"/>
          <w:sz w:val="32"/>
          <w:szCs w:val="32"/>
          <w:lang w:eastAsia="zh-CN" w:bidi="ar-SA"/>
        </w:rPr>
        <w:t>2</w:t>
      </w:r>
    </w:p>
    <w:p>
      <w:pPr>
        <w:pStyle w:val="9"/>
        <w:keepNext w:val="0"/>
        <w:keepLines w:val="0"/>
        <w:pageBreakBefore w:val="0"/>
        <w:widowControl/>
        <w:numPr>
          <w:ilvl w:val="0"/>
          <w:numId w:val="2"/>
        </w:numPr>
        <w:tabs>
          <w:tab w:val="right" w:leader="dot" w:pos="8306"/>
        </w:tabs>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仿宋" w:hAnsi="仿宋" w:eastAsia="仿宋" w:cs="仿宋"/>
          <w:kern w:val="2"/>
          <w:sz w:val="32"/>
          <w:szCs w:val="32"/>
          <w:lang w:eastAsia="zh-CN" w:bidi="ar-SA"/>
        </w:rPr>
      </w:pPr>
      <w:r>
        <w:rPr>
          <w:rFonts w:hint="eastAsia" w:ascii="仿宋" w:hAnsi="仿宋" w:eastAsia="仿宋" w:cs="仿宋"/>
          <w:kern w:val="2"/>
          <w:sz w:val="32"/>
          <w:szCs w:val="32"/>
          <w:lang w:val="en-US" w:eastAsia="zh-CN" w:bidi="ar-SA"/>
        </w:rPr>
        <w:t>文治教化</w:t>
      </w:r>
      <w:r>
        <w:rPr>
          <w:rFonts w:hint="eastAsia" w:ascii="仿宋" w:hAnsi="仿宋" w:eastAsia="仿宋" w:cs="仿宋"/>
          <w:kern w:val="2"/>
          <w:sz w:val="32"/>
          <w:szCs w:val="32"/>
          <w:lang w:val="en-US" w:eastAsia="zh-CN" w:bidi="ar-SA"/>
        </w:rPr>
        <w:tab/>
      </w:r>
      <w:r>
        <w:rPr>
          <w:rFonts w:hint="default" w:ascii="仿宋" w:hAnsi="仿宋" w:eastAsia="仿宋" w:cs="仿宋"/>
          <w:kern w:val="2"/>
          <w:sz w:val="32"/>
          <w:szCs w:val="32"/>
          <w:lang w:eastAsia="zh-CN" w:bidi="ar-SA"/>
        </w:rPr>
        <w:t>1</w:t>
      </w:r>
      <w:r>
        <w:rPr>
          <w:rFonts w:hint="default" w:ascii="仿宋" w:hAnsi="仿宋" w:eastAsia="仿宋" w:cs="仿宋"/>
          <w:kern w:val="2"/>
          <w:sz w:val="32"/>
          <w:szCs w:val="32"/>
          <w:lang w:eastAsia="zh-CN" w:bidi="ar-SA"/>
        </w:rPr>
        <w:t>3</w:t>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仿宋" w:hAnsi="仿宋" w:eastAsia="仿宋" w:cs="仿宋"/>
          <w:kern w:val="2"/>
          <w:sz w:val="32"/>
          <w:szCs w:val="32"/>
          <w:lang w:val="en-US" w:eastAsia="zh-CN" w:bidi="ar-SA"/>
        </w:rPr>
      </w:pPr>
      <w:r>
        <w:rPr>
          <w:rFonts w:hint="eastAsia" w:ascii="楷体" w:hAnsi="楷体" w:eastAsia="楷体" w:cs="楷体"/>
          <w:b/>
          <w:bCs/>
          <w:kern w:val="2"/>
          <w:sz w:val="32"/>
          <w:szCs w:val="32"/>
          <w:lang w:val="en-US" w:eastAsia="zh-CN" w:bidi="ar-SA"/>
        </w:rPr>
        <w:t>寒梅傲骨</w:t>
      </w:r>
      <w:r>
        <w:rPr>
          <w:rFonts w:hint="eastAsia" w:ascii="仿宋" w:hAnsi="仿宋" w:eastAsia="仿宋" w:cs="仿宋"/>
          <w:kern w:val="2"/>
          <w:sz w:val="32"/>
          <w:szCs w:val="32"/>
          <w:lang w:val="en-US" w:eastAsia="zh-CN" w:bidi="ar-SA"/>
        </w:rPr>
        <w:tab/>
      </w:r>
      <w:r>
        <w:rPr>
          <w:rFonts w:hint="default" w:ascii="仿宋" w:hAnsi="仿宋" w:eastAsia="仿宋" w:cs="仿宋"/>
          <w:kern w:val="2"/>
          <w:sz w:val="32"/>
          <w:szCs w:val="32"/>
          <w:lang w:eastAsia="zh-CN" w:bidi="ar-SA"/>
        </w:rPr>
        <w:t>1</w:t>
      </w:r>
      <w:r>
        <w:rPr>
          <w:rFonts w:hint="default" w:ascii="仿宋" w:hAnsi="仿宋" w:eastAsia="仿宋" w:cs="仿宋"/>
          <w:kern w:val="2"/>
          <w:sz w:val="32"/>
          <w:szCs w:val="32"/>
          <w:lang w:eastAsia="zh-CN" w:bidi="ar-SA"/>
        </w:rPr>
        <w:t>4</w:t>
      </w:r>
    </w:p>
    <w:p>
      <w:pPr>
        <w:pStyle w:val="9"/>
        <w:keepNext w:val="0"/>
        <w:keepLines w:val="0"/>
        <w:pageBreakBefore w:val="0"/>
        <w:widowControl/>
        <w:numPr>
          <w:ilvl w:val="0"/>
          <w:numId w:val="3"/>
        </w:numPr>
        <w:tabs>
          <w:tab w:val="right" w:leader="dot" w:pos="8306"/>
        </w:tabs>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刘克庄与梅花故事</w:t>
      </w:r>
      <w:r>
        <w:rPr>
          <w:rFonts w:hint="eastAsia" w:ascii="仿宋" w:hAnsi="仿宋" w:eastAsia="仿宋" w:cs="仿宋"/>
          <w:kern w:val="2"/>
          <w:sz w:val="32"/>
          <w:szCs w:val="32"/>
          <w:lang w:val="en-US" w:eastAsia="zh-CN" w:bidi="ar-SA"/>
        </w:rPr>
        <w:tab/>
      </w:r>
      <w:r>
        <w:rPr>
          <w:rFonts w:hint="default" w:ascii="仿宋" w:hAnsi="仿宋" w:eastAsia="仿宋" w:cs="仿宋"/>
          <w:kern w:val="2"/>
          <w:sz w:val="32"/>
          <w:szCs w:val="32"/>
          <w:lang w:eastAsia="zh-CN" w:bidi="ar-SA"/>
        </w:rPr>
        <w:t>1</w:t>
      </w:r>
      <w:r>
        <w:rPr>
          <w:rFonts w:hint="default" w:ascii="仿宋" w:hAnsi="仿宋" w:eastAsia="仿宋" w:cs="仿宋"/>
          <w:kern w:val="2"/>
          <w:sz w:val="32"/>
          <w:szCs w:val="32"/>
          <w:lang w:eastAsia="zh-CN" w:bidi="ar-SA"/>
        </w:rPr>
        <w:t>4</w:t>
      </w:r>
    </w:p>
    <w:p>
      <w:pPr>
        <w:pStyle w:val="9"/>
        <w:keepNext w:val="0"/>
        <w:keepLines w:val="0"/>
        <w:pageBreakBefore w:val="0"/>
        <w:widowControl/>
        <w:numPr>
          <w:ilvl w:val="0"/>
          <w:numId w:val="3"/>
        </w:numPr>
        <w:tabs>
          <w:tab w:val="right" w:leader="dot" w:pos="8306"/>
        </w:tabs>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《江湖集》</w:t>
      </w:r>
      <w:r>
        <w:rPr>
          <w:rFonts w:hint="eastAsia" w:ascii="仿宋" w:hAnsi="仿宋" w:eastAsia="仿宋" w:cs="仿宋"/>
          <w:kern w:val="2"/>
          <w:sz w:val="32"/>
          <w:szCs w:val="32"/>
          <w:lang w:val="en-US" w:eastAsia="zh-CN" w:bidi="ar-SA"/>
        </w:rPr>
        <w:tab/>
      </w:r>
      <w:r>
        <w:rPr>
          <w:rFonts w:hint="default" w:ascii="仿宋" w:hAnsi="仿宋" w:eastAsia="仿宋" w:cs="仿宋"/>
          <w:kern w:val="2"/>
          <w:sz w:val="32"/>
          <w:szCs w:val="32"/>
          <w:lang w:eastAsia="zh-CN" w:bidi="ar-SA"/>
        </w:rPr>
        <w:t>1</w:t>
      </w:r>
      <w:r>
        <w:rPr>
          <w:rFonts w:hint="default" w:ascii="仿宋" w:hAnsi="仿宋" w:eastAsia="仿宋" w:cs="仿宋"/>
          <w:kern w:val="2"/>
          <w:sz w:val="32"/>
          <w:szCs w:val="32"/>
          <w:lang w:eastAsia="zh-CN" w:bidi="ar-SA"/>
        </w:rPr>
        <w:t>5</w:t>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仿宋" w:hAnsi="仿宋" w:eastAsia="仿宋" w:cs="仿宋"/>
          <w:kern w:val="2"/>
          <w:sz w:val="32"/>
          <w:szCs w:val="32"/>
          <w:lang w:val="en-US" w:eastAsia="zh-CN" w:bidi="ar-SA"/>
        </w:rPr>
      </w:pPr>
      <w:r>
        <w:rPr>
          <w:rFonts w:hint="eastAsia" w:ascii="楷体" w:hAnsi="楷体" w:eastAsia="楷体" w:cs="楷体"/>
          <w:b/>
          <w:bCs/>
          <w:kern w:val="2"/>
          <w:sz w:val="32"/>
          <w:szCs w:val="32"/>
          <w:lang w:val="en-US" w:eastAsia="zh-CN" w:bidi="ar-SA"/>
        </w:rPr>
        <w:t>宦海</w:t>
      </w:r>
      <w:r>
        <w:rPr>
          <w:rFonts w:hint="eastAsia" w:ascii="楷体" w:hAnsi="楷体" w:eastAsia="楷体" w:cs="楷体"/>
          <w:b/>
          <w:bCs/>
          <w:kern w:val="2"/>
          <w:sz w:val="32"/>
          <w:szCs w:val="32"/>
          <w:lang w:val="en-US" w:eastAsia="zh-Hans" w:bidi="ar-SA"/>
        </w:rPr>
        <w:t>沉浮</w:t>
      </w:r>
      <w:r>
        <w:rPr>
          <w:rFonts w:hint="eastAsia" w:ascii="仿宋" w:hAnsi="仿宋" w:eastAsia="仿宋" w:cs="仿宋"/>
          <w:kern w:val="2"/>
          <w:sz w:val="32"/>
          <w:szCs w:val="32"/>
          <w:lang w:val="en-US" w:eastAsia="zh-CN" w:bidi="ar-SA"/>
        </w:rPr>
        <w:t xml:space="preserve"> </w:t>
      </w:r>
      <w:r>
        <w:rPr>
          <w:rFonts w:hint="eastAsia" w:ascii="仿宋" w:hAnsi="仿宋" w:eastAsia="仿宋" w:cs="仿宋"/>
          <w:kern w:val="2"/>
          <w:sz w:val="32"/>
          <w:szCs w:val="32"/>
          <w:lang w:val="en-US" w:eastAsia="zh-CN" w:bidi="ar-SA"/>
        </w:rPr>
        <w:tab/>
      </w:r>
      <w:r>
        <w:rPr>
          <w:rFonts w:hint="default" w:ascii="仿宋" w:hAnsi="仿宋" w:eastAsia="仿宋" w:cs="仿宋"/>
          <w:kern w:val="2"/>
          <w:sz w:val="32"/>
          <w:szCs w:val="32"/>
          <w:lang w:eastAsia="zh-CN" w:bidi="ar-SA"/>
        </w:rPr>
        <w:t>1</w:t>
      </w:r>
      <w:r>
        <w:rPr>
          <w:rFonts w:hint="default" w:ascii="仿宋" w:hAnsi="仿宋" w:eastAsia="仿宋" w:cs="仿宋"/>
          <w:kern w:val="2"/>
          <w:sz w:val="32"/>
          <w:szCs w:val="32"/>
          <w:lang w:eastAsia="zh-CN" w:bidi="ar-SA"/>
        </w:rPr>
        <w:t>6</w:t>
      </w:r>
    </w:p>
    <w:p>
      <w:pPr>
        <w:pStyle w:val="9"/>
        <w:keepNext w:val="0"/>
        <w:keepLines w:val="0"/>
        <w:pageBreakBefore w:val="0"/>
        <w:widowControl/>
        <w:numPr>
          <w:ilvl w:val="0"/>
          <w:numId w:val="4"/>
        </w:numPr>
        <w:tabs>
          <w:tab w:val="right" w:leader="dot" w:pos="8306"/>
        </w:tabs>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Hans" w:bidi="ar-SA"/>
        </w:rPr>
        <w:t>直言切谏</w:t>
      </w:r>
      <w:r>
        <w:rPr>
          <w:rFonts w:hint="default" w:ascii="仿宋" w:hAnsi="仿宋" w:eastAsia="仿宋" w:cs="仿宋"/>
          <w:kern w:val="2"/>
          <w:sz w:val="32"/>
          <w:szCs w:val="32"/>
          <w:lang w:eastAsia="zh-Hans" w:bidi="ar-SA"/>
        </w:rPr>
        <w:t>，</w:t>
      </w:r>
      <w:r>
        <w:rPr>
          <w:rFonts w:hint="eastAsia" w:ascii="仿宋" w:hAnsi="仿宋" w:eastAsia="仿宋" w:cs="仿宋"/>
          <w:kern w:val="2"/>
          <w:sz w:val="32"/>
          <w:szCs w:val="32"/>
          <w:lang w:val="en-US" w:eastAsia="zh-Hans" w:bidi="ar-SA"/>
        </w:rPr>
        <w:t>几</w:t>
      </w:r>
      <w:r>
        <w:rPr>
          <w:rFonts w:hint="default" w:ascii="仿宋" w:hAnsi="仿宋" w:eastAsia="仿宋" w:cs="仿宋"/>
          <w:kern w:val="2"/>
          <w:sz w:val="32"/>
          <w:szCs w:val="32"/>
          <w:lang w:eastAsia="zh-Hans" w:bidi="ar-SA"/>
        </w:rPr>
        <w:t>度贬黜</w:t>
      </w:r>
      <w:r>
        <w:rPr>
          <w:rFonts w:hint="eastAsia" w:ascii="仿宋" w:hAnsi="仿宋" w:eastAsia="仿宋" w:cs="仿宋"/>
          <w:kern w:val="2"/>
          <w:sz w:val="32"/>
          <w:szCs w:val="32"/>
          <w:lang w:val="en-US" w:eastAsia="zh-CN" w:bidi="ar-SA"/>
        </w:rPr>
        <w:tab/>
      </w:r>
      <w:r>
        <w:rPr>
          <w:rFonts w:hint="default" w:ascii="仿宋" w:hAnsi="仿宋" w:eastAsia="仿宋" w:cs="仿宋"/>
          <w:kern w:val="2"/>
          <w:sz w:val="32"/>
          <w:szCs w:val="32"/>
          <w:lang w:eastAsia="zh-CN" w:bidi="ar-SA"/>
        </w:rPr>
        <w:t>1</w:t>
      </w:r>
      <w:r>
        <w:rPr>
          <w:rFonts w:hint="default" w:ascii="仿宋" w:hAnsi="仿宋" w:eastAsia="仿宋" w:cs="仿宋"/>
          <w:kern w:val="2"/>
          <w:sz w:val="32"/>
          <w:szCs w:val="32"/>
          <w:lang w:eastAsia="zh-CN" w:bidi="ar-SA"/>
        </w:rPr>
        <w:t>6</w:t>
      </w:r>
    </w:p>
    <w:p>
      <w:pPr>
        <w:pStyle w:val="9"/>
        <w:keepNext w:val="0"/>
        <w:keepLines w:val="0"/>
        <w:pageBreakBefore w:val="0"/>
        <w:widowControl/>
        <w:numPr>
          <w:ilvl w:val="0"/>
          <w:numId w:val="4"/>
        </w:numPr>
        <w:tabs>
          <w:tab w:val="right" w:leader="dot" w:pos="8306"/>
        </w:tabs>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仿宋" w:hAnsi="仿宋" w:eastAsia="仿宋" w:cs="仿宋"/>
          <w:kern w:val="2"/>
          <w:sz w:val="32"/>
          <w:szCs w:val="32"/>
          <w:lang w:val="en-US" w:eastAsia="zh-CN" w:bidi="ar-SA"/>
        </w:rPr>
      </w:pPr>
      <w:r>
        <w:rPr>
          <w:rFonts w:hint="default" w:ascii="仿宋" w:hAnsi="仿宋" w:eastAsia="仿宋" w:cs="仿宋"/>
          <w:kern w:val="2"/>
          <w:sz w:val="32"/>
          <w:szCs w:val="32"/>
          <w:lang w:eastAsia="zh-Hans" w:bidi="ar-SA"/>
        </w:rPr>
        <w:t>“药石之言”，</w:t>
      </w:r>
      <w:r>
        <w:rPr>
          <w:rFonts w:hint="eastAsia" w:ascii="仿宋" w:hAnsi="仿宋" w:eastAsia="仿宋" w:cs="仿宋"/>
          <w:kern w:val="2"/>
          <w:sz w:val="32"/>
          <w:szCs w:val="32"/>
          <w:lang w:val="en-US" w:eastAsia="zh-Hans" w:bidi="ar-SA"/>
        </w:rPr>
        <w:t>急流勇退</w:t>
      </w:r>
      <w:r>
        <w:rPr>
          <w:rFonts w:hint="eastAsia" w:ascii="仿宋" w:hAnsi="仿宋" w:eastAsia="仿宋" w:cs="仿宋"/>
          <w:kern w:val="2"/>
          <w:sz w:val="32"/>
          <w:szCs w:val="32"/>
          <w:lang w:val="en-US" w:eastAsia="zh-CN" w:bidi="ar-SA"/>
        </w:rPr>
        <w:tab/>
      </w:r>
      <w:r>
        <w:rPr>
          <w:rFonts w:hint="default" w:ascii="仿宋" w:hAnsi="仿宋" w:eastAsia="仿宋" w:cs="仿宋"/>
          <w:kern w:val="2"/>
          <w:sz w:val="32"/>
          <w:szCs w:val="32"/>
          <w:lang w:eastAsia="zh-CN" w:bidi="ar-SA"/>
        </w:rPr>
        <w:t>1</w:t>
      </w:r>
      <w:r>
        <w:rPr>
          <w:rFonts w:hint="default" w:ascii="仿宋" w:hAnsi="仿宋" w:eastAsia="仿宋" w:cs="仿宋"/>
          <w:kern w:val="2"/>
          <w:sz w:val="32"/>
          <w:szCs w:val="32"/>
          <w:lang w:eastAsia="zh-CN" w:bidi="ar-SA"/>
        </w:rPr>
        <w:t>8</w:t>
      </w:r>
    </w:p>
    <w:p>
      <w:pPr>
        <w:pStyle w:val="9"/>
        <w:keepNext w:val="0"/>
        <w:keepLines w:val="0"/>
        <w:pageBreakBefore w:val="0"/>
        <w:widowControl/>
        <w:numPr>
          <w:ilvl w:val="0"/>
          <w:numId w:val="0"/>
        </w:numPr>
        <w:tabs>
          <w:tab w:val="right" w:leader="dot" w:pos="8306"/>
        </w:tabs>
        <w:kinsoku/>
        <w:wordWrap/>
        <w:overflowPunct/>
        <w:topLinePunct w:val="0"/>
        <w:autoSpaceDE/>
        <w:autoSpaceDN/>
        <w:bidi w:val="0"/>
        <w:adjustRightInd/>
        <w:snapToGrid/>
        <w:spacing w:line="500" w:lineRule="exact"/>
        <w:ind w:leftChars="0" w:right="0" w:rightChars="0"/>
        <w:jc w:val="left"/>
        <w:textAlignment w:val="auto"/>
        <w:outlineLvl w:val="9"/>
        <w:rPr>
          <w:rFonts w:hint="eastAsia" w:ascii="仿宋" w:hAnsi="仿宋" w:eastAsia="仿宋" w:cs="仿宋"/>
          <w:kern w:val="2"/>
          <w:sz w:val="32"/>
          <w:szCs w:val="32"/>
          <w:lang w:val="en-US" w:eastAsia="zh-CN" w:bidi="ar-SA"/>
        </w:rPr>
      </w:pPr>
      <w:r>
        <w:rPr>
          <w:rFonts w:hint="eastAsia" w:ascii="楷体" w:hAnsi="楷体" w:eastAsia="楷体" w:cs="楷体"/>
          <w:b/>
          <w:bCs/>
          <w:kern w:val="2"/>
          <w:sz w:val="32"/>
          <w:szCs w:val="32"/>
          <w:lang w:val="en-US" w:eastAsia="zh-Hans" w:bidi="ar-SA"/>
        </w:rPr>
        <w:t>故乡情怀</w:t>
      </w:r>
      <w:r>
        <w:rPr>
          <w:rFonts w:hint="eastAsia" w:ascii="仿宋" w:hAnsi="仿宋" w:eastAsia="仿宋" w:cs="仿宋"/>
          <w:kern w:val="2"/>
          <w:sz w:val="32"/>
          <w:szCs w:val="32"/>
          <w:lang w:val="en-US" w:eastAsia="zh-CN" w:bidi="ar-SA"/>
        </w:rPr>
        <w:t xml:space="preserve"> </w:t>
      </w:r>
      <w:r>
        <w:rPr>
          <w:rFonts w:hint="eastAsia" w:ascii="仿宋" w:hAnsi="仿宋" w:eastAsia="仿宋" w:cs="仿宋"/>
          <w:kern w:val="2"/>
          <w:sz w:val="32"/>
          <w:szCs w:val="32"/>
          <w:lang w:val="en-US" w:eastAsia="zh-CN" w:bidi="ar-SA"/>
        </w:rPr>
        <w:tab/>
      </w:r>
      <w:r>
        <w:rPr>
          <w:rFonts w:hint="default" w:ascii="仿宋" w:hAnsi="仿宋" w:eastAsia="仿宋" w:cs="仿宋"/>
          <w:kern w:val="2"/>
          <w:sz w:val="32"/>
          <w:szCs w:val="32"/>
          <w:lang w:eastAsia="zh-CN" w:bidi="ar-SA"/>
        </w:rPr>
        <w:t>20</w:t>
      </w:r>
    </w:p>
    <w:p>
      <w:pPr>
        <w:pStyle w:val="9"/>
        <w:keepNext w:val="0"/>
        <w:keepLines w:val="0"/>
        <w:pageBreakBefore w:val="0"/>
        <w:widowControl/>
        <w:numPr>
          <w:ilvl w:val="0"/>
          <w:numId w:val="5"/>
        </w:numPr>
        <w:tabs>
          <w:tab w:val="right" w:leader="dot" w:pos="8306"/>
        </w:tabs>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刘克庄与莆仙戏</w:t>
      </w:r>
      <w:r>
        <w:rPr>
          <w:rFonts w:hint="default" w:ascii="仿宋" w:hAnsi="仿宋" w:eastAsia="仿宋" w:cs="仿宋"/>
          <w:kern w:val="2"/>
          <w:sz w:val="32"/>
          <w:szCs w:val="32"/>
          <w:lang w:eastAsia="zh-CN" w:bidi="ar-SA"/>
        </w:rPr>
        <w:t xml:space="preserve"> </w:t>
      </w:r>
      <w:r>
        <w:rPr>
          <w:rFonts w:hint="eastAsia" w:ascii="仿宋" w:hAnsi="仿宋" w:eastAsia="仿宋" w:cs="仿宋"/>
          <w:kern w:val="2"/>
          <w:sz w:val="32"/>
          <w:szCs w:val="32"/>
          <w:lang w:val="en-US" w:eastAsia="zh-CN" w:bidi="ar-SA"/>
        </w:rPr>
        <w:tab/>
      </w:r>
      <w:r>
        <w:rPr>
          <w:rFonts w:hint="default" w:ascii="仿宋" w:hAnsi="仿宋" w:eastAsia="仿宋" w:cs="仿宋"/>
          <w:kern w:val="2"/>
          <w:sz w:val="32"/>
          <w:szCs w:val="32"/>
          <w:lang w:eastAsia="zh-CN" w:bidi="ar-SA"/>
        </w:rPr>
        <w:t>20</w:t>
      </w:r>
    </w:p>
    <w:p>
      <w:pPr>
        <w:pStyle w:val="9"/>
        <w:keepNext w:val="0"/>
        <w:keepLines w:val="0"/>
        <w:pageBreakBefore w:val="0"/>
        <w:widowControl/>
        <w:numPr>
          <w:ilvl w:val="0"/>
          <w:numId w:val="5"/>
        </w:numPr>
        <w:tabs>
          <w:tab w:val="right" w:leader="dot" w:pos="8306"/>
        </w:tabs>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刘克庄与妈祖文化</w:t>
      </w:r>
      <w:r>
        <w:rPr>
          <w:rFonts w:hint="eastAsia" w:ascii="仿宋" w:hAnsi="仿宋" w:eastAsia="仿宋" w:cs="仿宋"/>
          <w:kern w:val="2"/>
          <w:sz w:val="32"/>
          <w:szCs w:val="32"/>
          <w:lang w:val="en-US" w:eastAsia="zh-CN" w:bidi="ar-SA"/>
        </w:rPr>
        <w:tab/>
      </w:r>
      <w:r>
        <w:rPr>
          <w:rFonts w:hint="default" w:ascii="仿宋" w:hAnsi="仿宋" w:eastAsia="仿宋" w:cs="仿宋"/>
          <w:kern w:val="2"/>
          <w:sz w:val="32"/>
          <w:szCs w:val="32"/>
          <w:lang w:eastAsia="zh-CN" w:bidi="ar-SA"/>
        </w:rPr>
        <w:t>21</w:t>
      </w:r>
    </w:p>
    <w:p>
      <w:pPr>
        <w:pStyle w:val="9"/>
        <w:keepNext w:val="0"/>
        <w:keepLines w:val="0"/>
        <w:pageBreakBefore w:val="0"/>
        <w:widowControl/>
        <w:numPr>
          <w:ilvl w:val="0"/>
          <w:numId w:val="0"/>
        </w:numPr>
        <w:tabs>
          <w:tab w:val="right" w:leader="dot" w:pos="8306"/>
        </w:tabs>
        <w:kinsoku/>
        <w:wordWrap/>
        <w:overflowPunct/>
        <w:topLinePunct w:val="0"/>
        <w:autoSpaceDE/>
        <w:autoSpaceDN/>
        <w:bidi w:val="0"/>
        <w:adjustRightInd/>
        <w:snapToGrid/>
        <w:spacing w:line="500" w:lineRule="exact"/>
        <w:ind w:leftChars="0" w:right="0" w:rightChars="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Hans" w:bidi="ar-SA"/>
        </w:rPr>
        <w:t>三</w:t>
      </w:r>
      <w:r>
        <w:rPr>
          <w:rFonts w:hint="eastAsia" w:ascii="仿宋" w:hAnsi="仿宋" w:eastAsia="仿宋" w:cs="仿宋"/>
          <w:kern w:val="2"/>
          <w:sz w:val="32"/>
          <w:szCs w:val="32"/>
          <w:lang w:val="en-US" w:eastAsia="zh-CN" w:bidi="ar-SA"/>
        </w:rPr>
        <w:t>、</w:t>
      </w:r>
      <w:r>
        <w:rPr>
          <w:rFonts w:hint="eastAsia" w:ascii="仿宋" w:hAnsi="仿宋" w:eastAsia="仿宋" w:cs="仿宋"/>
          <w:kern w:val="2"/>
          <w:sz w:val="32"/>
          <w:szCs w:val="32"/>
          <w:lang w:val="en-US" w:eastAsia="zh-Hans" w:bidi="ar-SA"/>
        </w:rPr>
        <w:t>刘克庄与徐潭</w:t>
      </w:r>
      <w:r>
        <w:rPr>
          <w:rFonts w:hint="eastAsia" w:ascii="仿宋" w:hAnsi="仿宋" w:eastAsia="仿宋" w:cs="仿宋"/>
          <w:kern w:val="2"/>
          <w:sz w:val="32"/>
          <w:szCs w:val="32"/>
          <w:lang w:val="en-US" w:eastAsia="zh-CN" w:bidi="ar-SA"/>
        </w:rPr>
        <w:tab/>
      </w:r>
      <w:r>
        <w:rPr>
          <w:rFonts w:hint="default" w:ascii="仿宋" w:hAnsi="仿宋" w:eastAsia="仿宋" w:cs="仿宋"/>
          <w:kern w:val="2"/>
          <w:sz w:val="32"/>
          <w:szCs w:val="32"/>
          <w:lang w:eastAsia="zh-CN" w:bidi="ar-SA"/>
        </w:rPr>
        <w:t>2</w:t>
      </w:r>
      <w:r>
        <w:rPr>
          <w:rFonts w:hint="default" w:ascii="仿宋" w:hAnsi="仿宋" w:eastAsia="仿宋" w:cs="仿宋"/>
          <w:kern w:val="2"/>
          <w:sz w:val="32"/>
          <w:szCs w:val="32"/>
          <w:lang w:eastAsia="zh-CN" w:bidi="ar-SA"/>
        </w:rPr>
        <w:t>2</w:t>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仿宋" w:hAnsi="仿宋" w:eastAsia="仿宋" w:cs="仿宋"/>
          <w:kern w:val="2"/>
          <w:sz w:val="32"/>
          <w:szCs w:val="32"/>
          <w:lang w:val="en-US" w:eastAsia="zh-CN" w:bidi="ar-SA"/>
        </w:rPr>
      </w:pPr>
      <w:r>
        <w:rPr>
          <w:rFonts w:hint="eastAsia" w:ascii="楷体" w:hAnsi="楷体" w:eastAsia="楷体" w:cs="楷体"/>
          <w:b/>
          <w:bCs/>
          <w:kern w:val="2"/>
          <w:sz w:val="32"/>
          <w:szCs w:val="32"/>
          <w:lang w:val="en-US" w:eastAsia="zh-Hans" w:bidi="ar-SA"/>
        </w:rPr>
        <w:t>文坛宗主</w:t>
      </w:r>
      <w:r>
        <w:rPr>
          <w:rFonts w:hint="eastAsia" w:ascii="仿宋" w:hAnsi="仿宋" w:eastAsia="仿宋" w:cs="仿宋"/>
          <w:kern w:val="2"/>
          <w:sz w:val="32"/>
          <w:szCs w:val="32"/>
          <w:lang w:val="en-US" w:eastAsia="zh-CN" w:bidi="ar-SA"/>
        </w:rPr>
        <w:tab/>
      </w:r>
      <w:r>
        <w:rPr>
          <w:rFonts w:hint="default" w:ascii="仿宋" w:hAnsi="仿宋" w:eastAsia="仿宋" w:cs="仿宋"/>
          <w:kern w:val="2"/>
          <w:sz w:val="32"/>
          <w:szCs w:val="32"/>
          <w:lang w:eastAsia="zh-CN" w:bidi="ar-SA"/>
        </w:rPr>
        <w:t>2</w:t>
      </w:r>
      <w:r>
        <w:rPr>
          <w:rFonts w:hint="default" w:ascii="仿宋" w:hAnsi="仿宋" w:eastAsia="仿宋" w:cs="仿宋"/>
          <w:kern w:val="2"/>
          <w:sz w:val="32"/>
          <w:szCs w:val="32"/>
          <w:lang w:eastAsia="zh-CN" w:bidi="ar-SA"/>
        </w:rPr>
        <w:t>4</w:t>
      </w:r>
    </w:p>
    <w:p>
      <w:pPr>
        <w:pStyle w:val="9"/>
        <w:keepNext w:val="0"/>
        <w:keepLines w:val="0"/>
        <w:pageBreakBefore w:val="0"/>
        <w:widowControl/>
        <w:numPr>
          <w:ilvl w:val="0"/>
          <w:numId w:val="6"/>
        </w:numPr>
        <w:tabs>
          <w:tab w:val="right" w:leader="dot" w:pos="8306"/>
        </w:tabs>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Hans" w:bidi="ar-SA"/>
        </w:rPr>
        <w:t>刘克庄的文学成就</w:t>
      </w:r>
      <w:r>
        <w:rPr>
          <w:rFonts w:hint="eastAsia" w:ascii="仿宋" w:hAnsi="仿宋" w:eastAsia="仿宋" w:cs="仿宋"/>
          <w:kern w:val="2"/>
          <w:sz w:val="32"/>
          <w:szCs w:val="32"/>
          <w:lang w:val="en-US" w:eastAsia="zh-CN" w:bidi="ar-SA"/>
        </w:rPr>
        <w:tab/>
      </w:r>
      <w:r>
        <w:rPr>
          <w:rFonts w:hint="default" w:ascii="仿宋" w:hAnsi="仿宋" w:eastAsia="仿宋" w:cs="仿宋"/>
          <w:kern w:val="2"/>
          <w:sz w:val="32"/>
          <w:szCs w:val="32"/>
          <w:lang w:eastAsia="zh-CN" w:bidi="ar-SA"/>
        </w:rPr>
        <w:t>2</w:t>
      </w:r>
      <w:r>
        <w:rPr>
          <w:rFonts w:hint="default" w:ascii="仿宋" w:hAnsi="仿宋" w:eastAsia="仿宋" w:cs="仿宋"/>
          <w:kern w:val="2"/>
          <w:sz w:val="32"/>
          <w:szCs w:val="32"/>
          <w:lang w:eastAsia="zh-CN" w:bidi="ar-SA"/>
        </w:rPr>
        <w:t>4</w:t>
      </w:r>
    </w:p>
    <w:p>
      <w:pPr>
        <w:pStyle w:val="9"/>
        <w:keepNext w:val="0"/>
        <w:keepLines w:val="0"/>
        <w:pageBreakBefore w:val="0"/>
        <w:widowControl/>
        <w:numPr>
          <w:ilvl w:val="0"/>
          <w:numId w:val="6"/>
        </w:numPr>
        <w:tabs>
          <w:tab w:val="right" w:leader="dot" w:pos="8306"/>
        </w:tabs>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Hans" w:bidi="ar-SA"/>
        </w:rPr>
        <w:t>刘克庄的主要作品</w:t>
      </w:r>
      <w:r>
        <w:rPr>
          <w:rFonts w:hint="eastAsia" w:ascii="仿宋" w:hAnsi="仿宋" w:eastAsia="仿宋" w:cs="仿宋"/>
          <w:kern w:val="2"/>
          <w:sz w:val="32"/>
          <w:szCs w:val="32"/>
          <w:lang w:val="en-US" w:eastAsia="zh-CN" w:bidi="ar-SA"/>
        </w:rPr>
        <w:tab/>
      </w:r>
      <w:r>
        <w:rPr>
          <w:rFonts w:hint="default" w:ascii="仿宋" w:hAnsi="仿宋" w:eastAsia="仿宋" w:cs="仿宋"/>
          <w:kern w:val="2"/>
          <w:sz w:val="32"/>
          <w:szCs w:val="32"/>
          <w:lang w:eastAsia="zh-CN" w:bidi="ar-SA"/>
        </w:rPr>
        <w:t>2</w:t>
      </w:r>
      <w:r>
        <w:rPr>
          <w:rFonts w:hint="default" w:ascii="仿宋" w:hAnsi="仿宋" w:eastAsia="仿宋" w:cs="仿宋"/>
          <w:kern w:val="2"/>
          <w:sz w:val="32"/>
          <w:szCs w:val="32"/>
          <w:lang w:eastAsia="zh-CN" w:bidi="ar-SA"/>
        </w:rPr>
        <w:t>8</w:t>
      </w:r>
    </w:p>
    <w:p>
      <w:pPr>
        <w:pStyle w:val="9"/>
        <w:keepNext w:val="0"/>
        <w:keepLines w:val="0"/>
        <w:pageBreakBefore w:val="0"/>
        <w:widowControl/>
        <w:numPr>
          <w:ilvl w:val="0"/>
          <w:numId w:val="0"/>
        </w:numPr>
        <w:tabs>
          <w:tab w:val="right" w:leader="dot" w:pos="8306"/>
        </w:tabs>
        <w:kinsoku/>
        <w:wordWrap/>
        <w:overflowPunct/>
        <w:topLinePunct w:val="0"/>
        <w:autoSpaceDE/>
        <w:autoSpaceDN/>
        <w:bidi w:val="0"/>
        <w:adjustRightInd/>
        <w:snapToGrid/>
        <w:spacing w:line="500" w:lineRule="exact"/>
        <w:ind w:leftChars="0" w:right="0" w:rightChars="0"/>
        <w:jc w:val="left"/>
        <w:textAlignment w:val="auto"/>
        <w:outlineLvl w:val="9"/>
        <w:rPr>
          <w:rFonts w:ascii="黑体" w:hAnsi="宋体" w:eastAsia="黑体" w:cs="黑体"/>
          <w:b w:val="0"/>
          <w:bCs w:val="0"/>
          <w:color w:val="000000"/>
          <w:kern w:val="0"/>
          <w:sz w:val="36"/>
          <w:szCs w:val="36"/>
          <w:lang w:val="en-US" w:eastAsia="zh-CN" w:bidi="ar"/>
        </w:rPr>
      </w:pPr>
      <w:r>
        <w:rPr>
          <w:rFonts w:hint="eastAsia" w:ascii="仿宋" w:hAnsi="仿宋" w:eastAsia="仿宋" w:cs="仿宋"/>
          <w:kern w:val="2"/>
          <w:sz w:val="32"/>
          <w:szCs w:val="32"/>
          <w:lang w:val="en-US" w:eastAsia="zh-Hans" w:bidi="ar-SA"/>
        </w:rPr>
        <w:t>三</w:t>
      </w:r>
      <w:r>
        <w:rPr>
          <w:rFonts w:hint="default" w:ascii="仿宋" w:hAnsi="仿宋" w:eastAsia="仿宋" w:cs="仿宋"/>
          <w:kern w:val="2"/>
          <w:sz w:val="32"/>
          <w:szCs w:val="32"/>
          <w:lang w:eastAsia="zh-Hans" w:bidi="ar-SA"/>
        </w:rPr>
        <w:t>、</w:t>
      </w:r>
      <w:r>
        <w:rPr>
          <w:rFonts w:hint="eastAsia" w:ascii="仿宋" w:hAnsi="仿宋" w:eastAsia="仿宋" w:cs="仿宋"/>
          <w:kern w:val="2"/>
          <w:sz w:val="32"/>
          <w:szCs w:val="32"/>
          <w:lang w:val="en-US" w:eastAsia="zh-Hans" w:bidi="ar-SA"/>
        </w:rPr>
        <w:t>后世评价</w:t>
      </w:r>
      <w:r>
        <w:rPr>
          <w:rFonts w:hint="eastAsia" w:ascii="仿宋" w:hAnsi="仿宋" w:eastAsia="仿宋" w:cs="仿宋"/>
          <w:kern w:val="2"/>
          <w:sz w:val="32"/>
          <w:szCs w:val="32"/>
          <w:lang w:val="en-US" w:eastAsia="zh-CN" w:bidi="ar-SA"/>
        </w:rPr>
        <w:tab/>
      </w:r>
      <w:r>
        <w:rPr>
          <w:rFonts w:hint="default" w:ascii="仿宋" w:hAnsi="仿宋" w:eastAsia="仿宋" w:cs="仿宋"/>
          <w:kern w:val="2"/>
          <w:sz w:val="32"/>
          <w:szCs w:val="32"/>
          <w:lang w:eastAsia="zh-CN" w:bidi="ar-SA"/>
        </w:rPr>
        <w:t>2</w:t>
      </w:r>
      <w:bookmarkStart w:id="0" w:name="_Toc2040014634_WPSOffice_Level1"/>
      <w:r>
        <w:rPr>
          <w:rFonts w:hint="default" w:ascii="仿宋" w:hAnsi="仿宋" w:eastAsia="仿宋" w:cs="仿宋"/>
          <w:kern w:val="2"/>
          <w:sz w:val="32"/>
          <w:szCs w:val="32"/>
          <w:lang w:eastAsia="zh-CN" w:bidi="ar-SA"/>
        </w:rPr>
        <w:t>8</w:t>
      </w:r>
    </w:p>
    <w:p>
      <w:pPr>
        <w:keepNext w:val="0"/>
        <w:keepLines w:val="0"/>
        <w:widowControl/>
        <w:suppressLineNumbers w:val="0"/>
        <w:jc w:val="center"/>
        <w:outlineLvl w:val="0"/>
        <w:rPr>
          <w:rFonts w:ascii="黑体" w:hAnsi="宋体" w:eastAsia="黑体" w:cs="黑体"/>
          <w:b w:val="0"/>
          <w:bCs w:val="0"/>
          <w:color w:val="000000"/>
          <w:kern w:val="0"/>
          <w:sz w:val="36"/>
          <w:szCs w:val="36"/>
          <w:lang w:val="en-US" w:eastAsia="zh-CN" w:bidi="ar"/>
        </w:rPr>
      </w:pPr>
      <w:r>
        <w:rPr>
          <w:rFonts w:ascii="黑体" w:hAnsi="宋体" w:eastAsia="黑体" w:cs="黑体"/>
          <w:b w:val="0"/>
          <w:bCs w:val="0"/>
          <w:color w:val="000000"/>
          <w:kern w:val="0"/>
          <w:sz w:val="36"/>
          <w:szCs w:val="36"/>
          <w:lang w:val="en-US" w:eastAsia="zh-CN" w:bidi="ar"/>
        </w:rPr>
        <w:t xml:space="preserve">前 </w:t>
      </w:r>
      <w:r>
        <w:rPr>
          <w:rFonts w:ascii="黑体" w:hAnsi="宋体" w:eastAsia="黑体" w:cs="黑体"/>
          <w:b w:val="0"/>
          <w:bCs w:val="0"/>
          <w:color w:val="000000"/>
          <w:kern w:val="0"/>
          <w:sz w:val="36"/>
          <w:szCs w:val="36"/>
          <w:lang w:eastAsia="zh-CN" w:bidi="ar"/>
        </w:rPr>
        <w:t xml:space="preserve"> </w:t>
      </w:r>
      <w:r>
        <w:rPr>
          <w:rFonts w:ascii="黑体" w:hAnsi="宋体" w:eastAsia="黑体" w:cs="黑体"/>
          <w:b w:val="0"/>
          <w:bCs w:val="0"/>
          <w:color w:val="000000"/>
          <w:kern w:val="0"/>
          <w:sz w:val="36"/>
          <w:szCs w:val="36"/>
          <w:lang w:val="en-US" w:eastAsia="zh-CN" w:bidi="ar"/>
        </w:rPr>
        <w:t>言</w:t>
      </w:r>
      <w:bookmarkEnd w:id="0"/>
    </w:p>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黑体" w:hAnsi="宋体" w:eastAsia="黑体" w:cs="黑体"/>
          <w:b w:val="0"/>
          <w:bCs w:val="0"/>
          <w:color w:val="000000"/>
          <w:kern w:val="0"/>
          <w:sz w:val="36"/>
          <w:szCs w:val="36"/>
          <w:lang w:val="en-US" w:eastAsia="zh-CN" w:bidi="ar"/>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b w:val="0"/>
          <w:bCs w:val="0"/>
          <w:sz w:val="32"/>
          <w:szCs w:val="32"/>
          <w:lang w:eastAsia="zh-Hans"/>
        </w:rPr>
      </w:pPr>
      <w:r>
        <w:rPr>
          <w:rFonts w:hint="eastAsia" w:ascii="仿宋" w:hAnsi="仿宋" w:eastAsia="仿宋" w:cs="仿宋"/>
          <w:b w:val="0"/>
          <w:bCs w:val="0"/>
          <w:sz w:val="32"/>
          <w:szCs w:val="32"/>
          <w:lang w:eastAsia="zh-Hans"/>
        </w:rPr>
        <w:t>刘克庄（1187—1269）是豪放派大词人、江湖诗派的领袖、南宋后期文坛宗主。宋孝宗淳熙十四年（1187）七月二十九日，刘克庄生于福建莆田城东北乌石山下（今属莆田市荔城区）。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b w:val="0"/>
          <w:bCs w:val="0"/>
          <w:sz w:val="32"/>
          <w:szCs w:val="32"/>
          <w:lang w:eastAsia="zh-Hans"/>
        </w:rPr>
      </w:pPr>
      <w:r>
        <w:rPr>
          <w:rFonts w:hint="eastAsia" w:ascii="仿宋" w:hAnsi="仿宋" w:eastAsia="仿宋" w:cs="仿宋"/>
          <w:b w:val="0"/>
          <w:bCs w:val="0"/>
          <w:sz w:val="32"/>
          <w:szCs w:val="32"/>
          <w:lang w:eastAsia="zh-Hans"/>
        </w:rPr>
        <w:t>刘克庄初名灼，字潜夫，号后村居士。他以祖荫恩补将仕郎，淳祐六年（1246）以其“文名久著，史学尤精”诏赐同进士出身。刘克庄清正刚直，一生历经孝宗、光宗、宁宗、理宗、度宗五朝，四度立朝，五度罢官。在朝直言切谏，在外亦有政声。官至兵部侍郎兼中书舍人、权工部尚书、龙图阁学士。</w:t>
      </w:r>
      <w:r>
        <w:rPr>
          <w:rFonts w:hint="eastAsia" w:ascii="仿宋" w:hAnsi="仿宋" w:eastAsia="仿宋" w:cs="仿宋"/>
          <w:sz w:val="32"/>
          <w:szCs w:val="32"/>
        </w:rPr>
        <w:t>咸淳五年</w:t>
      </w:r>
      <w:r>
        <w:rPr>
          <w:rFonts w:hint="eastAsia" w:ascii="仿宋" w:hAnsi="仿宋" w:eastAsia="仿宋" w:cs="仿宋"/>
          <w:b w:val="0"/>
          <w:bCs w:val="0"/>
          <w:sz w:val="32"/>
          <w:szCs w:val="32"/>
          <w:lang w:eastAsia="zh-Hans"/>
        </w:rPr>
        <w:t>（126</w:t>
      </w:r>
      <w:r>
        <w:rPr>
          <w:rFonts w:hint="default" w:ascii="仿宋" w:hAnsi="仿宋" w:eastAsia="仿宋" w:cs="仿宋"/>
          <w:b w:val="0"/>
          <w:bCs w:val="0"/>
          <w:sz w:val="32"/>
          <w:szCs w:val="32"/>
          <w:lang w:eastAsia="zh-Hans"/>
        </w:rPr>
        <w:t>9</w:t>
      </w:r>
      <w:r>
        <w:rPr>
          <w:rFonts w:hint="eastAsia" w:ascii="仿宋" w:hAnsi="仿宋" w:eastAsia="仿宋" w:cs="仿宋"/>
          <w:b w:val="0"/>
          <w:bCs w:val="0"/>
          <w:sz w:val="32"/>
          <w:szCs w:val="32"/>
          <w:lang w:eastAsia="zh-Hans"/>
        </w:rPr>
        <w:t>）病逝，享年八十三岁，谥文定。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b w:val="0"/>
          <w:bCs w:val="0"/>
          <w:sz w:val="32"/>
          <w:szCs w:val="32"/>
          <w:lang w:eastAsia="zh-Hans"/>
        </w:rPr>
      </w:pPr>
      <w:r>
        <w:rPr>
          <w:rFonts w:hint="eastAsia" w:ascii="仿宋" w:hAnsi="仿宋" w:eastAsia="仿宋" w:cs="仿宋"/>
          <w:b w:val="0"/>
          <w:bCs w:val="0"/>
          <w:sz w:val="32"/>
          <w:szCs w:val="32"/>
          <w:lang w:eastAsia="zh-Hans"/>
        </w:rPr>
        <w:t>明代名臣彭韶在《修复刘后村先生祠堂记》中评价刘克庄一生时说：“先生志经济，尤善吏能，而为文名所掩，不及尽用。后遇似道当国，贪收德望，以慰人心，乃位八座，岂蹈蔡氏（京）用龟山（杨时）之故智耶？”认为“莆地偏小，至宋始成郡，而文献特盛。忠惠（蔡襄）、文节（林光朝）、正献（陈俊卿）三五公为之冠冕，最后后村刘先生起而继之，文章流布，事业兼备，论者谓三五公而下一人而已”。</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b w:val="0"/>
          <w:bCs w:val="0"/>
          <w:sz w:val="32"/>
          <w:szCs w:val="32"/>
          <w:lang w:eastAsia="zh-Hans"/>
        </w:rPr>
      </w:pPr>
      <w:r>
        <w:rPr>
          <w:rFonts w:hint="eastAsia" w:ascii="仿宋" w:hAnsi="仿宋" w:eastAsia="仿宋" w:cs="仿宋"/>
          <w:b w:val="0"/>
          <w:bCs w:val="0"/>
          <w:sz w:val="32"/>
          <w:szCs w:val="32"/>
          <w:lang w:eastAsia="zh-Hans"/>
        </w:rPr>
        <w:t>刘克庄是多产作家，作品数量丰富，在宋代仅次于陆游；他是南宋最有成就的诗词评论家，晚年致力于辞赋发展史上最后一次比较系统的革新尝试。胡适在《白话文学史》中评论说，刘克庄“有悲壮的感情，高尚的见解，伟大的才气”。</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3040" w:firstLineChars="950"/>
        <w:jc w:val="both"/>
        <w:textAlignment w:val="auto"/>
        <w:outlineLvl w:val="9"/>
        <w:rPr>
          <w:rFonts w:hint="eastAsia" w:ascii="黑体" w:hAnsi="黑体" w:eastAsia="黑体" w:cs="黑体"/>
          <w:b w:val="0"/>
          <w:bCs w:val="0"/>
          <w:sz w:val="32"/>
          <w:szCs w:val="32"/>
          <w:lang w:val="en-US" w:eastAsia="zh-Hans"/>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3420" w:firstLineChars="950"/>
        <w:jc w:val="both"/>
        <w:textAlignment w:val="auto"/>
        <w:outlineLvl w:val="9"/>
        <w:rPr>
          <w:rFonts w:hint="eastAsia" w:ascii="黑体" w:hAnsi="黑体" w:eastAsia="黑体" w:cs="黑体"/>
          <w:b w:val="0"/>
          <w:bCs w:val="0"/>
          <w:sz w:val="36"/>
          <w:szCs w:val="36"/>
          <w:lang w:val="en-US" w:eastAsia="zh-Hans"/>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3420" w:firstLineChars="950"/>
        <w:jc w:val="both"/>
        <w:textAlignment w:val="auto"/>
        <w:outlineLvl w:val="1"/>
        <w:rPr>
          <w:rFonts w:hint="eastAsia" w:ascii="黑体" w:hAnsi="黑体" w:eastAsia="黑体" w:cs="黑体"/>
          <w:b w:val="0"/>
          <w:bCs w:val="0"/>
          <w:sz w:val="36"/>
          <w:szCs w:val="36"/>
          <w:lang w:val="en-US" w:eastAsia="zh-Hans"/>
        </w:rPr>
      </w:pPr>
      <w:bookmarkStart w:id="1" w:name="_Toc479018783_WPSOffice_Level2"/>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3420" w:firstLineChars="950"/>
        <w:jc w:val="both"/>
        <w:textAlignment w:val="auto"/>
        <w:outlineLvl w:val="1"/>
        <w:rPr>
          <w:rFonts w:hint="eastAsia" w:ascii="黑体" w:hAnsi="黑体" w:eastAsia="黑体" w:cs="黑体"/>
          <w:b w:val="0"/>
          <w:bCs w:val="0"/>
          <w:sz w:val="36"/>
          <w:szCs w:val="36"/>
          <w:lang w:val="en-US" w:eastAsia="zh-Hans"/>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3420" w:firstLineChars="950"/>
        <w:jc w:val="both"/>
        <w:textAlignment w:val="auto"/>
        <w:outlineLvl w:val="1"/>
        <w:rPr>
          <w:rFonts w:hint="eastAsia" w:ascii="黑体" w:hAnsi="黑体" w:eastAsia="黑体" w:cs="黑体"/>
          <w:b w:val="0"/>
          <w:bCs w:val="0"/>
          <w:sz w:val="36"/>
          <w:szCs w:val="36"/>
          <w:lang w:val="en-US" w:eastAsia="zh-Hans"/>
        </w:rPr>
      </w:pPr>
      <w:r>
        <w:rPr>
          <w:rFonts w:hint="eastAsia" w:ascii="黑体" w:hAnsi="黑体" w:eastAsia="黑体" w:cs="黑体"/>
          <w:b w:val="0"/>
          <w:bCs w:val="0"/>
          <w:sz w:val="36"/>
          <w:szCs w:val="36"/>
          <w:lang w:val="en-US" w:eastAsia="zh-Hans"/>
        </w:rPr>
        <w:t>求学</w:t>
      </w:r>
      <w:bookmarkEnd w:id="1"/>
      <w:r>
        <w:rPr>
          <w:rFonts w:hint="eastAsia" w:ascii="黑体" w:hAnsi="黑体" w:eastAsia="黑体" w:cs="黑体"/>
          <w:b w:val="0"/>
          <w:bCs w:val="0"/>
          <w:sz w:val="36"/>
          <w:szCs w:val="36"/>
          <w:lang w:val="en-US" w:eastAsia="zh-Hans"/>
        </w:rPr>
        <w:t>之路</w:t>
      </w:r>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宋体" w:hAnsi="宋体" w:eastAsia="宋体" w:cs="宋体"/>
          <w:color w:val="000000"/>
          <w:kern w:val="0"/>
          <w:sz w:val="32"/>
          <w:szCs w:val="32"/>
          <w:lang w:val="en-US" w:eastAsia="zh-CN" w:bidi="ar"/>
        </w:rPr>
      </w:pPr>
    </w:p>
    <w:p>
      <w:pPr>
        <w:keepNext w:val="0"/>
        <w:keepLines w:val="0"/>
        <w:pageBreakBefore w:val="0"/>
        <w:widowControl/>
        <w:numPr>
          <w:ilvl w:val="0"/>
          <w:numId w:val="7"/>
        </w:numPr>
        <w:suppressLineNumbers w:val="0"/>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1"/>
        <w:rPr>
          <w:rFonts w:hint="eastAsia" w:ascii="黑体" w:hAnsi="黑体" w:eastAsia="黑体" w:cs="黑体"/>
          <w:color w:val="000000"/>
          <w:kern w:val="0"/>
          <w:sz w:val="32"/>
          <w:szCs w:val="32"/>
          <w:lang w:val="en-US" w:eastAsia="zh-Hans" w:bidi="ar"/>
        </w:rPr>
      </w:pPr>
      <w:r>
        <w:rPr>
          <w:rFonts w:hint="eastAsia" w:ascii="黑体" w:hAnsi="黑体" w:eastAsia="黑体" w:cs="黑体"/>
          <w:color w:val="000000"/>
          <w:kern w:val="0"/>
          <w:sz w:val="32"/>
          <w:szCs w:val="32"/>
          <w:lang w:val="en-US" w:eastAsia="zh-Hans" w:bidi="ar"/>
        </w:rPr>
        <w:t>家学渊源</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楷体" w:hAnsi="楷体" w:eastAsia="楷体" w:cs="楷体"/>
          <w:sz w:val="32"/>
          <w:szCs w:val="32"/>
          <w:shd w:val="clear" w:color="auto" w:fill="FFFFFF"/>
        </w:rPr>
      </w:pPr>
      <w:r>
        <w:rPr>
          <w:rFonts w:hint="eastAsia" w:ascii="楷体" w:hAnsi="楷体" w:eastAsia="楷体" w:cs="楷体"/>
          <w:sz w:val="32"/>
          <w:szCs w:val="32"/>
          <w:shd w:val="clear" w:color="auto" w:fill="FFFFFF"/>
          <w:lang w:val="en-US" w:eastAsia="zh-Hans"/>
        </w:rPr>
        <w:t>刘克庄</w:t>
      </w:r>
      <w:r>
        <w:rPr>
          <w:rFonts w:hint="eastAsia" w:ascii="楷体" w:hAnsi="楷体" w:eastAsia="楷体" w:cs="楷体"/>
          <w:sz w:val="32"/>
          <w:szCs w:val="32"/>
          <w:shd w:val="clear" w:color="auto" w:fill="FFFFFF"/>
        </w:rPr>
        <w:t>出身在一个世族家庭</w:t>
      </w:r>
      <w:r>
        <w:rPr>
          <w:rFonts w:hint="default" w:ascii="楷体" w:hAnsi="楷体" w:eastAsia="楷体" w:cs="楷体"/>
          <w:sz w:val="32"/>
          <w:szCs w:val="32"/>
          <w:shd w:val="clear" w:color="auto" w:fill="FFFFFF"/>
        </w:rPr>
        <w:t>，</w:t>
      </w:r>
      <w:r>
        <w:rPr>
          <w:rFonts w:hint="eastAsia" w:ascii="楷体" w:hAnsi="楷体" w:eastAsia="楷体" w:cs="楷体"/>
          <w:sz w:val="32"/>
          <w:szCs w:val="32"/>
          <w:shd w:val="clear" w:color="auto" w:fill="FFFFFF"/>
        </w:rPr>
        <w:t>良好的家风影响与教育，使刘克庄自幼酷爱读书，精通历代诗词，显露出文学才华</w:t>
      </w:r>
      <w:r>
        <w:rPr>
          <w:rFonts w:hint="default" w:ascii="楷体" w:hAnsi="楷体" w:eastAsia="楷体" w:cs="楷体"/>
          <w:sz w:val="32"/>
          <w:szCs w:val="32"/>
          <w:shd w:val="clear" w:color="auto" w:fill="FFFFFF"/>
        </w:rPr>
        <w:t>。</w:t>
      </w:r>
      <w:r>
        <w:rPr>
          <w:rFonts w:hint="eastAsia" w:ascii="楷体" w:hAnsi="楷体" w:eastAsia="楷体" w:cs="楷体"/>
          <w:sz w:val="32"/>
          <w:szCs w:val="32"/>
          <w:shd w:val="clear" w:color="auto" w:fill="FFFFFF"/>
        </w:rPr>
        <w:t>其先天丽质，家学渊源，加上主观努力，使其小荷才露尖尖角，而名扬里外。</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leftChars="0" w:right="0" w:rightChars="0" w:firstLine="640" w:firstLineChars="200"/>
        <w:jc w:val="both"/>
        <w:textAlignment w:val="auto"/>
        <w:outlineLvl w:val="9"/>
        <w:rPr>
          <w:rFonts w:hint="eastAsia" w:ascii="楷体" w:hAnsi="楷体" w:eastAsia="楷体" w:cs="楷体"/>
          <w:kern w:val="0"/>
          <w:sz w:val="32"/>
          <w:szCs w:val="32"/>
          <w:lang w:val="en-US"/>
        </w:rPr>
      </w:pPr>
      <w:r>
        <w:rPr>
          <w:rFonts w:hint="eastAsia" w:ascii="楷体" w:hAnsi="楷体" w:eastAsia="楷体" w:cs="楷体"/>
          <w:kern w:val="0"/>
          <w:sz w:val="32"/>
          <w:szCs w:val="32"/>
          <w:lang w:val="en-US" w:eastAsia="zh-Hans" w:bidi="ar"/>
        </w:rPr>
        <w:t>刘克庄一生</w:t>
      </w:r>
      <w:r>
        <w:rPr>
          <w:rFonts w:hint="eastAsia" w:ascii="楷体" w:hAnsi="楷体" w:eastAsia="楷体" w:cs="楷体"/>
          <w:kern w:val="0"/>
          <w:sz w:val="32"/>
          <w:szCs w:val="32"/>
          <w:lang w:val="en-US" w:eastAsia="zh-CN" w:bidi="ar"/>
        </w:rPr>
        <w:t>刚介耿直</w:t>
      </w:r>
      <w:r>
        <w:rPr>
          <w:rFonts w:hint="default" w:ascii="楷体" w:hAnsi="楷体" w:eastAsia="楷体" w:cs="楷体"/>
          <w:kern w:val="0"/>
          <w:sz w:val="32"/>
          <w:szCs w:val="32"/>
          <w:lang w:eastAsia="zh-CN" w:bidi="ar"/>
        </w:rPr>
        <w:t>，</w:t>
      </w:r>
      <w:r>
        <w:rPr>
          <w:rFonts w:hint="eastAsia" w:ascii="楷体" w:hAnsi="楷体" w:eastAsia="楷体" w:cs="楷体"/>
          <w:kern w:val="0"/>
          <w:sz w:val="32"/>
          <w:szCs w:val="32"/>
          <w:lang w:val="en-US" w:eastAsia="zh-Hans" w:bidi="ar"/>
        </w:rPr>
        <w:t>有其</w:t>
      </w:r>
      <w:r>
        <w:rPr>
          <w:rFonts w:hint="eastAsia" w:ascii="楷体" w:hAnsi="楷体" w:eastAsia="楷体" w:cs="楷体"/>
          <w:kern w:val="0"/>
          <w:sz w:val="32"/>
          <w:szCs w:val="32"/>
          <w:lang w:val="en-US" w:eastAsia="zh-CN" w:bidi="ar"/>
        </w:rPr>
        <w:t>祖父刘夙</w:t>
      </w:r>
      <w:r>
        <w:rPr>
          <w:rFonts w:hint="eastAsia" w:ascii="楷体" w:hAnsi="楷体" w:eastAsia="楷体" w:cs="楷体"/>
          <w:kern w:val="0"/>
          <w:sz w:val="32"/>
          <w:szCs w:val="32"/>
          <w:lang w:val="en-US" w:eastAsia="zh-Hans" w:bidi="ar"/>
        </w:rPr>
        <w:t>的风范</w:t>
      </w:r>
      <w:r>
        <w:rPr>
          <w:rFonts w:hint="eastAsia" w:ascii="楷体" w:hAnsi="楷体" w:eastAsia="楷体" w:cs="楷体"/>
          <w:kern w:val="0"/>
          <w:sz w:val="32"/>
          <w:szCs w:val="32"/>
          <w:lang w:val="en-US" w:eastAsia="zh-CN" w:bidi="ar"/>
        </w:rPr>
        <w:t>。孝宗隆兴二年（1164）七月，时恰逢大雨，水蝗害稼，民不聊生。而当时陈兵边境的金朝侵略者正虎视眈眈，随时都有发兵南侵的可能。可孝宗皇帝竟然还在宫中设"射驰球"，纵情玩乐。朝中大臣个个相顾而不敢言。刘夙却敢于挺身而出，直谏孝宗皇帝曰∶"自去夏至今，日再食，东南三地震。比又积阴弥月，所至水潦，蝗食雨中，为异尤大。……且长淮无一兵之戍，而陛下乃亲技击，骋衔辔，岂缓急欲为自将地乎?"大意就是劝谏孝宗皇帝应以政事为重，而不是为了一己私欲，玩忽职守。孝宗皇帝听了他说的一番话，为之改容动色，立即下诏处理了这件事情。</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00" w:lineRule="exact"/>
        <w:ind w:left="0" w:leftChars="0" w:right="0" w:rightChars="0" w:firstLine="640" w:firstLineChars="200"/>
        <w:jc w:val="both"/>
        <w:textAlignment w:val="auto"/>
        <w:outlineLvl w:val="9"/>
        <w:rPr>
          <w:rFonts w:hint="eastAsia" w:ascii="楷体" w:hAnsi="楷体" w:eastAsia="楷体" w:cs="楷体"/>
          <w:kern w:val="0"/>
          <w:sz w:val="32"/>
          <w:szCs w:val="32"/>
          <w:lang w:val="en-US" w:eastAsia="zh-CN" w:bidi="ar"/>
        </w:rPr>
      </w:pPr>
      <w:r>
        <w:rPr>
          <w:rFonts w:hint="eastAsia" w:ascii="楷体" w:hAnsi="楷体" w:eastAsia="楷体" w:cs="楷体"/>
          <w:kern w:val="0"/>
          <w:sz w:val="32"/>
          <w:szCs w:val="32"/>
          <w:lang w:val="en-US" w:eastAsia="zh-CN" w:bidi="ar"/>
        </w:rPr>
        <w:t>刘克庄的叔祖父刘朔，与其兄刘夙一样，鲠直敢谏。孝宗皇帝登基之初，有心北伐，以雪前耻，得到朝中诸多大臣的支持。刘朔却认为敌强我弱，不宜首开边衅。他在与孝宗皇帝的论对中劝谏说：“臣观今日通和未为失策，昔富弼累增岁币，今减十万矣。往时两淮不许备守，今江北诸城增陴浚隍矣。前此江上被兵，彼且呵问，今沿淮分屯，鼓声达泗颖矣，虏或示我弱，殆不可测。宜选兵将，广储峙，责成于端重堪事者，从容以待其变，若募彼人向导，挟异国济师，合中原饷赴而兵不必众，就虏人储聚而粟不必多，凭虚蹈空，过为指料，将有临危失据之忧矣。”孝宗皇帝为之竦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00" w:lineRule="exact"/>
        <w:ind w:left="0" w:leftChars="0" w:right="0" w:rightChars="0" w:firstLine="640" w:firstLineChars="200"/>
        <w:jc w:val="both"/>
        <w:textAlignment w:val="auto"/>
        <w:outlineLvl w:val="9"/>
        <w:rPr>
          <w:rFonts w:hint="eastAsia" w:ascii="楷体" w:hAnsi="楷体" w:eastAsia="楷体" w:cs="楷体"/>
          <w:sz w:val="32"/>
          <w:szCs w:val="32"/>
          <w:shd w:val="clear" w:color="auto" w:fill="FFFFFF"/>
        </w:rPr>
      </w:pPr>
      <w:r>
        <w:rPr>
          <w:rFonts w:hint="eastAsia" w:ascii="楷体" w:hAnsi="楷体" w:eastAsia="楷体" w:cs="楷体"/>
          <w:kern w:val="0"/>
          <w:sz w:val="32"/>
          <w:szCs w:val="32"/>
          <w:lang w:val="en-US" w:eastAsia="zh-CN" w:bidi="ar"/>
        </w:rPr>
        <w:t>刘克庄的祖父刘夙</w:t>
      </w:r>
      <w:r>
        <w:rPr>
          <w:rFonts w:hint="default" w:ascii="楷体" w:hAnsi="楷体" w:eastAsia="楷体" w:cs="楷体"/>
          <w:kern w:val="0"/>
          <w:sz w:val="32"/>
          <w:szCs w:val="32"/>
          <w:lang w:eastAsia="zh-CN" w:bidi="ar"/>
        </w:rPr>
        <w:t>、</w:t>
      </w:r>
      <w:r>
        <w:rPr>
          <w:rFonts w:hint="eastAsia" w:ascii="楷体" w:hAnsi="楷体" w:eastAsia="楷体" w:cs="楷体"/>
          <w:kern w:val="0"/>
          <w:sz w:val="32"/>
          <w:szCs w:val="32"/>
          <w:lang w:val="en-US" w:eastAsia="zh-CN" w:bidi="ar"/>
        </w:rPr>
        <w:t>叔祖父刘朔</w:t>
      </w:r>
      <w:r>
        <w:rPr>
          <w:rFonts w:hint="default" w:ascii="楷体" w:hAnsi="楷体" w:eastAsia="楷体" w:cs="楷体"/>
          <w:kern w:val="0"/>
          <w:sz w:val="32"/>
          <w:szCs w:val="32"/>
          <w:lang w:eastAsia="zh-CN" w:bidi="ar"/>
        </w:rPr>
        <w:t>，</w:t>
      </w:r>
      <w:r>
        <w:rPr>
          <w:rFonts w:hint="eastAsia" w:ascii="楷体" w:hAnsi="楷体" w:eastAsia="楷体" w:cs="楷体"/>
          <w:kern w:val="0"/>
          <w:sz w:val="32"/>
          <w:szCs w:val="32"/>
          <w:lang w:val="en-US" w:eastAsia="zh-Hans" w:bidi="ar"/>
        </w:rPr>
        <w:t>兄弟二人</w:t>
      </w:r>
      <w:r>
        <w:rPr>
          <w:rFonts w:hint="eastAsia" w:ascii="楷体" w:hAnsi="楷体" w:eastAsia="楷体" w:cs="楷体"/>
          <w:kern w:val="0"/>
          <w:sz w:val="32"/>
          <w:szCs w:val="32"/>
          <w:lang w:val="en-US" w:eastAsia="zh-CN" w:bidi="ar"/>
        </w:rPr>
        <w:t>为人耿直敢言，厚名闻而薄利势，立朝能尽言，治民能尽力</w:t>
      </w:r>
      <w:r>
        <w:rPr>
          <w:rFonts w:hint="default" w:ascii="楷体" w:hAnsi="楷体" w:eastAsia="楷体" w:cs="楷体"/>
          <w:kern w:val="0"/>
          <w:sz w:val="32"/>
          <w:szCs w:val="32"/>
          <w:lang w:eastAsia="zh-CN" w:bidi="ar"/>
        </w:rPr>
        <w:t>，</w:t>
      </w:r>
      <w:r>
        <w:rPr>
          <w:rFonts w:hint="eastAsia" w:ascii="楷体" w:hAnsi="楷体" w:eastAsia="楷体" w:cs="楷体"/>
          <w:kern w:val="0"/>
          <w:sz w:val="32"/>
          <w:szCs w:val="32"/>
          <w:lang w:val="en-US" w:eastAsia="zh-Hans" w:bidi="ar"/>
        </w:rPr>
        <w:t>时人称“二刘先生”</w:t>
      </w:r>
      <w:r>
        <w:rPr>
          <w:rFonts w:hint="default" w:ascii="楷体" w:hAnsi="楷体" w:eastAsia="楷体" w:cs="楷体"/>
          <w:kern w:val="0"/>
          <w:sz w:val="32"/>
          <w:szCs w:val="32"/>
          <w:lang w:eastAsia="zh-Hans" w:bidi="ar"/>
        </w:rPr>
        <w:t>。</w:t>
      </w:r>
      <w:r>
        <w:rPr>
          <w:rFonts w:hint="eastAsia" w:ascii="楷体" w:hAnsi="楷体" w:eastAsia="楷体" w:cs="楷体"/>
          <w:kern w:val="0"/>
          <w:sz w:val="32"/>
          <w:szCs w:val="32"/>
          <w:lang w:val="en-US" w:eastAsia="zh-CN" w:bidi="ar"/>
        </w:rPr>
        <w:t>他</w:t>
      </w:r>
      <w:r>
        <w:rPr>
          <w:rFonts w:hint="eastAsia" w:ascii="楷体" w:hAnsi="楷体" w:eastAsia="楷体" w:cs="楷体"/>
          <w:kern w:val="0"/>
          <w:sz w:val="32"/>
          <w:szCs w:val="32"/>
          <w:lang w:val="en-US" w:eastAsia="zh-Hans" w:bidi="ar"/>
        </w:rPr>
        <w:t>们</w:t>
      </w:r>
      <w:r>
        <w:rPr>
          <w:rFonts w:hint="eastAsia" w:ascii="楷体" w:hAnsi="楷体" w:eastAsia="楷体" w:cs="楷体"/>
          <w:kern w:val="0"/>
          <w:sz w:val="32"/>
          <w:szCs w:val="32"/>
          <w:lang w:val="en-US" w:eastAsia="zh-CN" w:bidi="ar"/>
        </w:rPr>
        <w:t>的这种刚介耿直、犯颜直谏的作风，成为刘家重要的家风特征之一。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left"/>
        <w:textAlignment w:val="auto"/>
        <w:rPr>
          <w:rFonts w:hint="eastAsia" w:ascii="楷体" w:hAnsi="楷体" w:eastAsia="楷体" w:cs="楷体"/>
          <w:sz w:val="32"/>
          <w:szCs w:val="32"/>
        </w:rPr>
      </w:pPr>
      <w:r>
        <w:rPr>
          <w:rFonts w:hint="eastAsia" w:ascii="楷体" w:hAnsi="楷体" w:eastAsia="楷体" w:cs="楷体"/>
          <w:sz w:val="32"/>
          <w:szCs w:val="32"/>
        </w:rPr>
        <w:t>刘克庄的父亲刘弥正刚正耿介，也以气节闻名。</w:t>
      </w:r>
      <w:r>
        <w:rPr>
          <w:rFonts w:hint="eastAsia" w:ascii="楷体" w:hAnsi="楷体" w:eastAsia="楷体" w:cs="楷体"/>
          <w:sz w:val="32"/>
          <w:szCs w:val="32"/>
          <w:lang w:val="en-US" w:eastAsia="zh-Hans"/>
        </w:rPr>
        <w:t>其</w:t>
      </w:r>
      <w:r>
        <w:rPr>
          <w:rFonts w:hint="eastAsia" w:ascii="楷体" w:hAnsi="楷体" w:eastAsia="楷体" w:cs="楷体"/>
          <w:sz w:val="32"/>
          <w:szCs w:val="32"/>
        </w:rPr>
        <w:t>在朝时，正是权相韩住胄为了建立盖世奇功，捞取政治资本，拥兵北伐的时候。刘弥正自两淮使还，规谏韩住胄不要轻易挑起边疆的战争，认为∶"无故而先发，天理不顺，无豫而轻举，人谋不从。"从而得罪了韩住胄，受到了韩住胄的打击和排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left"/>
        <w:textAlignment w:val="auto"/>
        <w:rPr>
          <w:rFonts w:hint="eastAsia" w:ascii="楷体" w:hAnsi="楷体" w:eastAsia="楷体" w:cs="楷体"/>
          <w:sz w:val="32"/>
          <w:szCs w:val="32"/>
        </w:rPr>
      </w:pPr>
      <w:r>
        <w:rPr>
          <w:rFonts w:hint="eastAsia" w:ascii="楷体" w:hAnsi="楷体" w:eastAsia="楷体" w:cs="楷体"/>
          <w:sz w:val="32"/>
          <w:szCs w:val="32"/>
        </w:rPr>
        <w:t>刘弥正为官正直、不畏强权的精神，给刘克庄起了很好的榜样作用。又因为刘克庄生长在宋金、宋元矛盾空前激烈，国势日渐衰微的南宋末年。其所生活的年代距陆游、辛弃疾等一大批抗金爱国民族英雄不远。所以，刘克庄从小耳濡目染，受到了良好的家庭教育和爱国主义思想的熏陶。</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leftChars="0" w:right="0" w:rightChars="0" w:firstLine="640" w:firstLineChars="200"/>
        <w:jc w:val="both"/>
        <w:textAlignment w:val="auto"/>
        <w:outlineLvl w:val="9"/>
        <w:rPr>
          <w:rFonts w:hint="eastAsia" w:ascii="楷体" w:hAnsi="楷体" w:eastAsia="楷体" w:cs="楷体"/>
          <w:kern w:val="0"/>
          <w:sz w:val="32"/>
          <w:szCs w:val="32"/>
          <w:lang w:val="en-US"/>
        </w:rPr>
      </w:pPr>
      <w:r>
        <w:rPr>
          <w:rFonts w:hint="eastAsia" w:ascii="楷体" w:hAnsi="楷体" w:eastAsia="楷体" w:cs="楷体"/>
          <w:kern w:val="0"/>
          <w:sz w:val="32"/>
          <w:szCs w:val="32"/>
          <w:lang w:val="en-US" w:eastAsia="zh-CN" w:bidi="ar"/>
        </w:rPr>
        <w:t>刘克庄的祖父、叔祖父、父亲、从兄等都有在朝廷任职，但有一人例外，这个人便是刘克庄的叔父刘弥邵。刘弥邵是一位大评论家。他的家里有很多藏书，平时他都与这些藏书为伴，每天花很多时间抄录编纂、考论文义</w:t>
      </w:r>
      <w:r>
        <w:rPr>
          <w:rFonts w:hint="eastAsia" w:ascii="楷体" w:hAnsi="楷体" w:eastAsia="楷体" w:cs="楷体"/>
          <w:kern w:val="2"/>
          <w:sz w:val="32"/>
          <w:szCs w:val="32"/>
          <w:lang w:val="en-US" w:eastAsia="zh-CN" w:bidi="ar"/>
        </w:rPr>
        <w:t>，剖析义理</w:t>
      </w:r>
      <w:r>
        <w:rPr>
          <w:rFonts w:hint="default" w:ascii="楷体" w:hAnsi="楷体" w:eastAsia="楷体" w:cs="楷体"/>
          <w:kern w:val="2"/>
          <w:sz w:val="32"/>
          <w:szCs w:val="32"/>
          <w:lang w:eastAsia="zh-CN" w:bidi="ar"/>
        </w:rPr>
        <w:t>。</w:t>
      </w:r>
      <w:r>
        <w:rPr>
          <w:rFonts w:hint="eastAsia" w:ascii="楷体" w:hAnsi="楷体" w:eastAsia="楷体" w:cs="楷体"/>
          <w:kern w:val="2"/>
          <w:sz w:val="32"/>
          <w:szCs w:val="32"/>
          <w:lang w:val="en-US" w:eastAsia="zh-CN" w:bidi="ar"/>
        </w:rPr>
        <w:t>刘弥邵性情正直，勤学不辍。虽然他屡试不第，未停止治学，后改以教书为业，将自己的知识传授给乡里的子弟们。</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00" w:lineRule="exact"/>
        <w:ind w:left="0" w:leftChars="0" w:right="0" w:rightChars="0" w:firstLine="640" w:firstLineChars="200"/>
        <w:jc w:val="both"/>
        <w:textAlignment w:val="auto"/>
        <w:outlineLvl w:val="9"/>
        <w:rPr>
          <w:rFonts w:hint="eastAsia" w:ascii="楷体" w:hAnsi="楷体" w:eastAsia="楷体" w:cs="楷体"/>
          <w:kern w:val="0"/>
          <w:sz w:val="32"/>
          <w:szCs w:val="32"/>
          <w:lang w:val="en-US"/>
        </w:rPr>
      </w:pPr>
      <w:r>
        <w:rPr>
          <w:rFonts w:hint="eastAsia" w:ascii="楷体" w:hAnsi="楷体" w:eastAsia="楷体" w:cs="楷体"/>
          <w:kern w:val="0"/>
          <w:sz w:val="32"/>
          <w:szCs w:val="32"/>
          <w:lang w:val="en-US" w:eastAsia="zh-CN" w:bidi="ar"/>
        </w:rPr>
        <w:t>刘弥邵身上那种刻苦治学的精神对刘克庄影响至深。刘克庄从小聪慧颖悟，但任性顽皮，在饱读经书，教书为业的叔父刘弥邵的教育下，刘克庄变得不再顽皮，而是将一门心思放在学习上，这使得他能"少小日诵万言，为文不属稿，援笔立就"。使他能在"小时独步词场，引弦百发无虚矢。"能在青少年时就富有诗名，并在胄监（贵族子弟学校）的词赋考试中夺魁。在之后长达60年的仕途生涯中，即便刘克庄仕途坎坷，一生在宦海沉浮，他也没有放弃文学创作，而是在不断地学习与丰富自己。</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00" w:lineRule="exact"/>
        <w:ind w:left="0" w:leftChars="0" w:right="0" w:rightChars="0" w:firstLine="640" w:firstLineChars="200"/>
        <w:jc w:val="both"/>
        <w:textAlignment w:val="auto"/>
        <w:outlineLvl w:val="9"/>
        <w:rPr>
          <w:rFonts w:hint="eastAsia" w:ascii="楷体" w:hAnsi="楷体" w:eastAsia="楷体" w:cs="楷体"/>
          <w:sz w:val="32"/>
          <w:szCs w:val="32"/>
          <w:shd w:val="clear" w:color="auto" w:fill="FFFFFF"/>
        </w:rPr>
      </w:pPr>
      <w:r>
        <w:rPr>
          <w:rFonts w:hint="eastAsia" w:ascii="楷体" w:hAnsi="楷体" w:eastAsia="楷体" w:cs="楷体"/>
          <w:kern w:val="2"/>
          <w:sz w:val="32"/>
          <w:szCs w:val="32"/>
          <w:lang w:val="en-US" w:eastAsia="zh-CN" w:bidi="ar"/>
        </w:rPr>
        <w:t>刘克庄能够成为南宋后期文坛领袖、辛派词人的重要代表和一代文宗，这些都与其自身刻苦治学的精神、刘家的家学渊源息息相关。</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outlineLvl w:val="9"/>
        <w:rPr>
          <w:rFonts w:hint="eastAsia" w:ascii="宋体" w:hAnsi="宋体" w:eastAsia="宋体" w:cs="宋体"/>
          <w:sz w:val="32"/>
          <w:szCs w:val="32"/>
          <w:lang w:val="en-US" w:eastAsia="zh-Hans"/>
        </w:rPr>
      </w:pPr>
      <w:r>
        <w:rPr>
          <w:rFonts w:hint="default" w:ascii="宋体" w:hAnsi="宋体" w:eastAsia="宋体" w:cs="宋体"/>
          <w:sz w:val="32"/>
          <w:szCs w:val="32"/>
          <w:lang w:eastAsia="zh-Hans"/>
        </w:rPr>
        <w:t>A-001</w:t>
      </w:r>
      <w:r>
        <w:rPr>
          <w:rFonts w:hint="eastAsia" w:ascii="仿宋" w:hAnsi="仿宋" w:eastAsia="仿宋" w:cs="仿宋"/>
          <w:sz w:val="32"/>
          <w:szCs w:val="32"/>
          <w:lang w:val="en-US" w:eastAsia="zh-Hans"/>
        </w:rPr>
        <w:t>前言</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仿宋" w:hAnsi="仿宋" w:eastAsia="仿宋" w:cs="仿宋"/>
          <w:sz w:val="32"/>
          <w:szCs w:val="32"/>
          <w:lang w:val="en-US" w:eastAsia="zh-Hans"/>
        </w:rPr>
      </w:pPr>
      <w:r>
        <w:rPr>
          <w:rFonts w:hint="default" w:ascii="宋体" w:hAnsi="宋体" w:eastAsia="宋体" w:cs="宋体"/>
          <w:sz w:val="32"/>
          <w:szCs w:val="32"/>
          <w:lang w:eastAsia="zh-Hans"/>
        </w:rPr>
        <w:t>A-002</w:t>
      </w:r>
      <w:r>
        <w:rPr>
          <w:rFonts w:hint="eastAsia" w:ascii="仿宋" w:hAnsi="仿宋" w:eastAsia="仿宋" w:cs="仿宋"/>
          <w:sz w:val="32"/>
          <w:szCs w:val="32"/>
          <w:lang w:val="en-US" w:eastAsia="zh-Hans"/>
        </w:rPr>
        <w:t>创作</w:t>
      </w:r>
      <w:r>
        <w:rPr>
          <w:rFonts w:hint="eastAsia" w:ascii="仿宋" w:hAnsi="仿宋" w:eastAsia="仿宋" w:cs="仿宋"/>
          <w:sz w:val="32"/>
          <w:szCs w:val="32"/>
          <w:lang w:eastAsia="zh-Hans"/>
        </w:rPr>
        <w:t xml:space="preserve"> </w:t>
      </w:r>
      <w:r>
        <w:rPr>
          <w:rFonts w:hint="eastAsia" w:ascii="仿宋" w:hAnsi="仿宋" w:eastAsia="仿宋" w:cs="仿宋"/>
          <w:sz w:val="32"/>
          <w:szCs w:val="32"/>
          <w:lang w:val="en-US" w:eastAsia="zh-Hans"/>
        </w:rPr>
        <w:t>家风故事</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仿宋" w:hAnsi="仿宋" w:eastAsia="仿宋" w:cs="仿宋"/>
          <w:sz w:val="32"/>
          <w:szCs w:val="32"/>
          <w:lang w:val="en-US" w:eastAsia="zh-Hans"/>
        </w:rPr>
      </w:pPr>
      <w:r>
        <w:rPr>
          <w:rFonts w:hint="default" w:ascii="宋体" w:hAnsi="宋体" w:eastAsia="宋体" w:cs="宋体"/>
          <w:sz w:val="32"/>
          <w:szCs w:val="32"/>
          <w:lang w:eastAsia="zh-Hans"/>
        </w:rPr>
        <w:t>A-003</w:t>
      </w:r>
      <w:r>
        <w:rPr>
          <w:rFonts w:hint="eastAsia" w:ascii="仿宋" w:hAnsi="仿宋" w:eastAsia="仿宋" w:cs="仿宋"/>
          <w:sz w:val="32"/>
          <w:szCs w:val="32"/>
          <w:lang w:val="en-US" w:eastAsia="zh-Hans"/>
        </w:rPr>
        <w:t>文创产品</w:t>
      </w:r>
      <w:r>
        <w:rPr>
          <w:rFonts w:hint="eastAsia" w:ascii="仿宋" w:hAnsi="仿宋" w:eastAsia="仿宋" w:cs="仿宋"/>
          <w:sz w:val="32"/>
          <w:szCs w:val="32"/>
          <w:lang w:eastAsia="zh-Hans"/>
        </w:rPr>
        <w:t xml:space="preserve"> </w:t>
      </w:r>
      <w:r>
        <w:rPr>
          <w:rFonts w:hint="eastAsia" w:ascii="仿宋" w:hAnsi="仿宋" w:eastAsia="仿宋" w:cs="仿宋"/>
          <w:sz w:val="32"/>
          <w:szCs w:val="32"/>
          <w:lang w:val="en-US" w:eastAsia="zh-Hans"/>
        </w:rPr>
        <w:t>家风精神胸针</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仿宋" w:hAnsi="仿宋" w:eastAsia="仿宋" w:cs="仿宋"/>
          <w:sz w:val="32"/>
          <w:szCs w:val="32"/>
          <w:lang w:val="en-US" w:eastAsia="zh-Hans"/>
        </w:rPr>
      </w:pPr>
      <w:r>
        <w:rPr>
          <w:rFonts w:hint="eastAsia" w:ascii="仿宋" w:hAnsi="仿宋" w:eastAsia="仿宋" w:cs="仿宋"/>
          <w:sz w:val="32"/>
          <w:szCs w:val="32"/>
          <w:lang w:val="en-US" w:eastAsia="zh-Hans"/>
        </w:rPr>
        <w:t>设置“刚正耿直”“不卑不亢”“爱国爱民”“勤学刻苦”四个主题的胸针盲盒</w:t>
      </w:r>
      <w:r>
        <w:rPr>
          <w:rFonts w:hint="default" w:ascii="仿宋" w:hAnsi="仿宋" w:eastAsia="仿宋" w:cs="仿宋"/>
          <w:sz w:val="32"/>
          <w:szCs w:val="32"/>
          <w:lang w:eastAsia="zh-Hans"/>
        </w:rPr>
        <w:t>，</w:t>
      </w:r>
      <w:r>
        <w:rPr>
          <w:rFonts w:hint="eastAsia" w:ascii="仿宋" w:hAnsi="仿宋" w:eastAsia="仿宋" w:cs="仿宋"/>
          <w:sz w:val="32"/>
          <w:szCs w:val="32"/>
          <w:lang w:val="en-US" w:eastAsia="zh-Hans"/>
        </w:rPr>
        <w:t>宣扬</w:t>
      </w:r>
      <w:r>
        <w:rPr>
          <w:rFonts w:hint="default" w:ascii="仿宋" w:hAnsi="仿宋" w:eastAsia="仿宋" w:cs="仿宋"/>
          <w:sz w:val="32"/>
          <w:szCs w:val="32"/>
          <w:lang w:eastAsia="zh-Hans"/>
        </w:rPr>
        <w:t>、</w:t>
      </w:r>
      <w:r>
        <w:rPr>
          <w:rFonts w:hint="eastAsia" w:ascii="仿宋" w:hAnsi="仿宋" w:eastAsia="仿宋" w:cs="仿宋"/>
          <w:sz w:val="32"/>
          <w:szCs w:val="32"/>
          <w:lang w:val="en-US" w:eastAsia="zh-Hans"/>
        </w:rPr>
        <w:t>传播刘氏家风精神</w:t>
      </w:r>
      <w:r>
        <w:rPr>
          <w:rFonts w:hint="default" w:ascii="仿宋" w:hAnsi="仿宋" w:eastAsia="仿宋" w:cs="仿宋"/>
          <w:sz w:val="32"/>
          <w:szCs w:val="32"/>
          <w:lang w:eastAsia="zh-Hans"/>
        </w:rPr>
        <w:t>。</w:t>
      </w:r>
    </w:p>
    <w:p>
      <w:pPr>
        <w:keepNext w:val="0"/>
        <w:keepLines w:val="0"/>
        <w:pageBreakBefore w:val="0"/>
        <w:widowControl/>
        <w:numPr>
          <w:ilvl w:val="0"/>
          <w:numId w:val="7"/>
        </w:numPr>
        <w:suppressLineNumbers w:val="0"/>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1"/>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Hans" w:bidi="ar"/>
        </w:rPr>
        <w:t>援笔立就</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lang w:val="en-US" w:eastAsia="zh-Hans"/>
        </w:rPr>
        <w:t>刘</w:t>
      </w:r>
      <w:r>
        <w:rPr>
          <w:rFonts w:hint="eastAsia" w:ascii="楷体" w:hAnsi="楷体" w:eastAsia="楷体" w:cs="楷体"/>
          <w:sz w:val="32"/>
          <w:szCs w:val="32"/>
        </w:rPr>
        <w:t>克庄七岁，师事林成季、林简子、方泽孺、柯梦得等名儒，并展现出强记能文的聪颖：日诵万言，援笔立就。</w:t>
      </w:r>
      <w:r>
        <w:rPr>
          <w:rFonts w:hint="eastAsia" w:ascii="楷体" w:hAnsi="楷体" w:eastAsia="楷体" w:cs="楷体"/>
          <w:sz w:val="32"/>
          <w:szCs w:val="32"/>
          <w:lang w:val="en-US" w:eastAsia="zh-Hans"/>
        </w:rPr>
        <w:t>十岁时</w:t>
      </w:r>
      <w:r>
        <w:rPr>
          <w:rFonts w:hint="eastAsia" w:ascii="楷体" w:hAnsi="楷体" w:eastAsia="楷体" w:cs="楷体"/>
          <w:sz w:val="32"/>
          <w:szCs w:val="32"/>
          <w:lang w:eastAsia="zh-Hans"/>
        </w:rPr>
        <w:t>，</w:t>
      </w:r>
      <w:r>
        <w:rPr>
          <w:rFonts w:hint="eastAsia" w:ascii="楷体" w:hAnsi="楷体" w:eastAsia="楷体" w:cs="楷体"/>
          <w:sz w:val="32"/>
          <w:szCs w:val="32"/>
        </w:rPr>
        <w:t>在前辈人文的熏染下，已能诵辛弃疾词，并一生都受彼雄健风格的影响。</w:t>
      </w:r>
      <w:r>
        <w:rPr>
          <w:rFonts w:hint="eastAsia" w:ascii="楷体" w:hAnsi="楷体" w:eastAsia="楷体" w:cs="楷体"/>
          <w:sz w:val="32"/>
          <w:szCs w:val="32"/>
          <w:lang w:val="en-US" w:eastAsia="zh-Hans"/>
        </w:rPr>
        <w:t>十五岁时</w:t>
      </w:r>
      <w:r>
        <w:rPr>
          <w:rFonts w:hint="eastAsia" w:ascii="楷体" w:hAnsi="楷体" w:eastAsia="楷体" w:cs="楷体"/>
          <w:sz w:val="32"/>
          <w:szCs w:val="32"/>
          <w:lang w:eastAsia="zh-Hans"/>
        </w:rPr>
        <w:t>，</w:t>
      </w:r>
      <w:r>
        <w:rPr>
          <w:rFonts w:hint="eastAsia" w:ascii="楷体" w:hAnsi="楷体" w:eastAsia="楷体" w:cs="楷体"/>
          <w:sz w:val="32"/>
          <w:szCs w:val="32"/>
        </w:rPr>
        <w:t>父刘弥正任职抚州临川，克庄及弟妹皆随父到任，读书、嬉戏于县斋。</w:t>
      </w:r>
      <w:r>
        <w:rPr>
          <w:rFonts w:hint="eastAsia" w:ascii="楷体" w:hAnsi="楷体" w:eastAsia="楷体" w:cs="楷体"/>
          <w:sz w:val="32"/>
          <w:szCs w:val="32"/>
          <w:lang w:val="en-US" w:eastAsia="zh-Hans"/>
        </w:rPr>
        <w:t>十八岁时</w:t>
      </w:r>
      <w:r>
        <w:rPr>
          <w:rFonts w:hint="eastAsia" w:ascii="楷体" w:hAnsi="楷体" w:eastAsia="楷体" w:cs="楷体"/>
          <w:sz w:val="32"/>
          <w:szCs w:val="32"/>
          <w:lang w:eastAsia="zh-Hans"/>
        </w:rPr>
        <w:t>，</w:t>
      </w:r>
      <w:r>
        <w:rPr>
          <w:rFonts w:hint="eastAsia" w:ascii="楷体" w:hAnsi="楷体" w:eastAsia="楷体" w:cs="楷体"/>
          <w:sz w:val="32"/>
          <w:szCs w:val="32"/>
        </w:rPr>
        <w:t>随父迁转至临安。</w:t>
      </w:r>
      <w:r>
        <w:rPr>
          <w:rFonts w:hint="eastAsia" w:ascii="楷体" w:hAnsi="楷体" w:eastAsia="楷体" w:cs="楷体"/>
          <w:sz w:val="32"/>
          <w:szCs w:val="32"/>
          <w:lang w:val="en-US" w:eastAsia="zh-Hans"/>
        </w:rPr>
        <w:t>十九岁时</w:t>
      </w:r>
      <w:r>
        <w:rPr>
          <w:rFonts w:hint="eastAsia" w:ascii="楷体" w:hAnsi="楷体" w:eastAsia="楷体" w:cs="楷体"/>
          <w:sz w:val="32"/>
          <w:szCs w:val="32"/>
          <w:lang w:eastAsia="zh-Hans"/>
        </w:rPr>
        <w:t>，</w:t>
      </w:r>
      <w:r>
        <w:rPr>
          <w:rFonts w:hint="eastAsia" w:ascii="楷体" w:hAnsi="楷体" w:eastAsia="楷体" w:cs="楷体"/>
          <w:sz w:val="32"/>
          <w:szCs w:val="32"/>
        </w:rPr>
        <w:t>克庄在临安，补国子监生。其诗文特秀，超出同窗甚多（但克庄终生未登第）。</w:t>
      </w:r>
      <w:r>
        <w:rPr>
          <w:rFonts w:hint="eastAsia" w:ascii="楷体" w:hAnsi="楷体" w:eastAsia="楷体" w:cs="楷体"/>
          <w:sz w:val="32"/>
          <w:szCs w:val="32"/>
          <w:lang w:val="en-US" w:eastAsia="zh-Hans"/>
        </w:rPr>
        <w:t>二十二岁时</w:t>
      </w:r>
      <w:r>
        <w:rPr>
          <w:rFonts w:hint="eastAsia" w:ascii="楷体" w:hAnsi="楷体" w:eastAsia="楷体" w:cs="楷体"/>
          <w:sz w:val="32"/>
          <w:szCs w:val="32"/>
          <w:lang w:eastAsia="zh-Hans"/>
        </w:rPr>
        <w:t>，</w:t>
      </w:r>
      <w:r>
        <w:rPr>
          <w:rFonts w:hint="eastAsia" w:ascii="楷体" w:hAnsi="楷体" w:eastAsia="楷体" w:cs="楷体"/>
          <w:sz w:val="32"/>
          <w:szCs w:val="32"/>
        </w:rPr>
        <w:t>克庄仍在临安为国子生，因为辞章不合主考官之意，屡试不第，克庄遂放弃词章改攻古文。</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firstLine="640" w:firstLineChars="200"/>
        <w:jc w:val="both"/>
        <w:textAlignment w:val="auto"/>
        <w:outlineLvl w:val="9"/>
        <w:rPr>
          <w:rFonts w:hint="eastAsia" w:ascii="仿宋" w:hAnsi="仿宋" w:eastAsia="仿宋" w:cs="仿宋"/>
          <w:sz w:val="32"/>
          <w:szCs w:val="32"/>
          <w:lang w:val="en-US" w:eastAsia="zh-Hans"/>
        </w:rPr>
      </w:pPr>
      <w:r>
        <w:rPr>
          <w:rFonts w:hint="eastAsia" w:ascii="宋体" w:hAnsi="宋体" w:eastAsia="宋体" w:cs="宋体"/>
          <w:sz w:val="32"/>
          <w:szCs w:val="32"/>
        </w:rPr>
        <w:t>A-00</w:t>
      </w:r>
      <w:r>
        <w:rPr>
          <w:rFonts w:hint="default" w:ascii="宋体" w:hAnsi="宋体" w:eastAsia="宋体" w:cs="宋体"/>
          <w:sz w:val="32"/>
          <w:szCs w:val="32"/>
        </w:rPr>
        <w:t>4</w:t>
      </w:r>
      <w:r>
        <w:rPr>
          <w:rFonts w:hint="eastAsia" w:ascii="仿宋" w:hAnsi="仿宋" w:eastAsia="仿宋" w:cs="仿宋"/>
          <w:sz w:val="32"/>
          <w:szCs w:val="32"/>
          <w:lang w:val="en-US" w:eastAsia="zh-Hans"/>
        </w:rPr>
        <w:t>互动装置</w:t>
      </w:r>
      <w:r>
        <w:rPr>
          <w:rFonts w:hint="eastAsia" w:ascii="仿宋" w:hAnsi="仿宋" w:eastAsia="仿宋" w:cs="仿宋"/>
          <w:sz w:val="32"/>
          <w:szCs w:val="32"/>
          <w:lang w:eastAsia="zh-Hans"/>
        </w:rPr>
        <w:t xml:space="preserve"> </w:t>
      </w:r>
      <w:r>
        <w:rPr>
          <w:rFonts w:hint="eastAsia" w:ascii="仿宋" w:hAnsi="仿宋" w:eastAsia="仿宋" w:cs="仿宋"/>
          <w:sz w:val="32"/>
          <w:szCs w:val="32"/>
          <w:lang w:val="en-US" w:eastAsia="zh-Hans"/>
        </w:rPr>
        <w:t>活字印刷台</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firstLine="640" w:firstLineChars="200"/>
        <w:jc w:val="both"/>
        <w:textAlignment w:val="auto"/>
        <w:outlineLvl w:val="9"/>
        <w:rPr>
          <w:rFonts w:hint="eastAsia" w:ascii="仿宋" w:hAnsi="仿宋" w:eastAsia="仿宋" w:cs="仿宋"/>
          <w:sz w:val="32"/>
          <w:szCs w:val="32"/>
          <w:lang w:val="en-US" w:eastAsia="zh-Hans"/>
        </w:rPr>
      </w:pPr>
      <w:r>
        <w:rPr>
          <w:rFonts w:hint="eastAsia" w:ascii="宋体" w:hAnsi="宋体" w:eastAsia="宋体" w:cs="宋体"/>
          <w:sz w:val="32"/>
          <w:szCs w:val="32"/>
        </w:rPr>
        <w:t>A-00</w:t>
      </w:r>
      <w:r>
        <w:rPr>
          <w:rFonts w:hint="default" w:ascii="宋体" w:hAnsi="宋体" w:eastAsia="宋体" w:cs="宋体"/>
          <w:sz w:val="32"/>
          <w:szCs w:val="32"/>
        </w:rPr>
        <w:t>5</w:t>
      </w:r>
      <w:r>
        <w:rPr>
          <w:rFonts w:hint="eastAsia" w:ascii="仿宋" w:hAnsi="仿宋" w:eastAsia="仿宋" w:cs="仿宋"/>
          <w:sz w:val="32"/>
          <w:szCs w:val="32"/>
          <w:lang w:val="en-US" w:eastAsia="zh-Hans"/>
        </w:rPr>
        <w:t>互动装置</w:t>
      </w:r>
      <w:r>
        <w:rPr>
          <w:rFonts w:hint="eastAsia" w:ascii="仿宋" w:hAnsi="仿宋" w:eastAsia="仿宋" w:cs="仿宋"/>
          <w:sz w:val="32"/>
          <w:szCs w:val="32"/>
          <w:lang w:eastAsia="zh-Hans"/>
        </w:rPr>
        <w:t xml:space="preserve"> </w:t>
      </w:r>
      <w:r>
        <w:rPr>
          <w:rFonts w:hint="eastAsia" w:ascii="仿宋" w:hAnsi="仿宋" w:eastAsia="仿宋" w:cs="仿宋"/>
          <w:sz w:val="32"/>
          <w:szCs w:val="32"/>
          <w:lang w:val="en-US" w:eastAsia="zh-Hans"/>
        </w:rPr>
        <w:t>活字墙</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firstLine="640" w:firstLineChars="200"/>
        <w:jc w:val="both"/>
        <w:textAlignment w:val="auto"/>
        <w:outlineLvl w:val="9"/>
        <w:rPr>
          <w:rFonts w:hint="eastAsia" w:ascii="仿宋" w:hAnsi="仿宋" w:eastAsia="仿宋" w:cs="仿宋"/>
          <w:sz w:val="32"/>
          <w:szCs w:val="32"/>
          <w:lang w:val="en-US" w:eastAsia="zh-Hans"/>
        </w:rPr>
      </w:pPr>
      <w:r>
        <w:rPr>
          <w:rFonts w:hint="eastAsia" w:ascii="宋体" w:hAnsi="宋体" w:eastAsia="宋体" w:cs="宋体"/>
          <w:sz w:val="32"/>
          <w:szCs w:val="32"/>
        </w:rPr>
        <w:t>A-00</w:t>
      </w:r>
      <w:r>
        <w:rPr>
          <w:rFonts w:hint="default" w:ascii="宋体" w:hAnsi="宋体" w:eastAsia="宋体" w:cs="宋体"/>
          <w:sz w:val="32"/>
          <w:szCs w:val="32"/>
        </w:rPr>
        <w:t>6</w:t>
      </w:r>
      <w:r>
        <w:rPr>
          <w:rFonts w:hint="eastAsia" w:ascii="仿宋" w:hAnsi="仿宋" w:eastAsia="仿宋" w:cs="仿宋"/>
          <w:sz w:val="32"/>
          <w:szCs w:val="32"/>
          <w:lang w:val="en-US" w:eastAsia="zh-Hans"/>
        </w:rPr>
        <w:t>墙绘</w:t>
      </w:r>
      <w:r>
        <w:rPr>
          <w:rFonts w:hint="eastAsia" w:ascii="仿宋" w:hAnsi="仿宋" w:eastAsia="仿宋" w:cs="仿宋"/>
          <w:sz w:val="32"/>
          <w:szCs w:val="32"/>
          <w:lang w:eastAsia="zh-Hans"/>
        </w:rPr>
        <w:t xml:space="preserve"> </w:t>
      </w:r>
      <w:r>
        <w:rPr>
          <w:rFonts w:hint="eastAsia" w:ascii="仿宋" w:hAnsi="仿宋" w:eastAsia="仿宋" w:cs="仿宋"/>
          <w:sz w:val="32"/>
          <w:szCs w:val="32"/>
          <w:lang w:val="en-US" w:eastAsia="zh-Hans"/>
        </w:rPr>
        <w:t>刘克庄画像</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outlineLvl w:val="9"/>
        <w:rPr>
          <w:rFonts w:hint="default" w:ascii="仿宋" w:hAnsi="仿宋" w:eastAsia="仿宋" w:cs="仿宋"/>
          <w:sz w:val="32"/>
          <w:szCs w:val="32"/>
          <w:lang w:eastAsia="zh-Hans"/>
        </w:rPr>
      </w:pPr>
      <w:r>
        <w:rPr>
          <w:rFonts w:hint="eastAsia" w:ascii="仿宋" w:hAnsi="仿宋" w:eastAsia="仿宋" w:cs="仿宋"/>
          <w:sz w:val="32"/>
          <w:szCs w:val="32"/>
          <w:lang w:eastAsia="zh-Hans"/>
        </w:rPr>
        <w:t>印刷术是中国古代汉族劳动人民的四大发明之一。它开始于唐朝的雕版印刷术 ，经宋代发展、完善，产生了活字印刷。活字印刷术的发明是印刷史上一次伟大的技术革命。活字印刷的方法是先制成单字的阳文反文字模，再按照稿件把单字挑选出来，排列在字盘内，涂墨印刷，印完后再将字模拆出，留待下次排印时再次使用。</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firstLine="640" w:firstLineChars="200"/>
        <w:jc w:val="both"/>
        <w:textAlignment w:val="auto"/>
        <w:outlineLvl w:val="9"/>
        <w:rPr>
          <w:rFonts w:hint="eastAsia" w:ascii="宋体" w:hAnsi="宋体" w:eastAsia="宋体" w:cs="宋体"/>
          <w:sz w:val="32"/>
          <w:szCs w:val="32"/>
        </w:rPr>
      </w:pPr>
      <w:r>
        <w:rPr>
          <w:rFonts w:hint="eastAsia" w:ascii="宋体" w:hAnsi="宋体" w:eastAsia="宋体" w:cs="宋体"/>
          <w:sz w:val="32"/>
          <w:szCs w:val="32"/>
        </w:rPr>
        <w:t>A-00</w:t>
      </w:r>
      <w:r>
        <w:rPr>
          <w:rFonts w:hint="default" w:ascii="宋体" w:hAnsi="宋体" w:eastAsia="宋体" w:cs="宋体"/>
          <w:sz w:val="32"/>
          <w:szCs w:val="32"/>
        </w:rPr>
        <w:t>7</w:t>
      </w:r>
      <w:r>
        <w:rPr>
          <w:rFonts w:hint="eastAsia" w:ascii="仿宋" w:hAnsi="仿宋" w:eastAsia="仿宋" w:cs="仿宋"/>
          <w:sz w:val="32"/>
          <w:szCs w:val="32"/>
          <w:lang w:val="en-US" w:eastAsia="zh-Hans"/>
        </w:rPr>
        <w:t>创作及多媒体</w:t>
      </w:r>
      <w:r>
        <w:rPr>
          <w:rFonts w:hint="eastAsia" w:ascii="仿宋" w:hAnsi="仿宋" w:eastAsia="仿宋" w:cs="仿宋"/>
          <w:sz w:val="32"/>
          <w:szCs w:val="32"/>
          <w:lang w:eastAsia="zh-Hans"/>
        </w:rPr>
        <w:t xml:space="preserve"> </w:t>
      </w:r>
      <w:r>
        <w:rPr>
          <w:rFonts w:hint="eastAsia" w:ascii="仿宋" w:hAnsi="仿宋" w:eastAsia="仿宋" w:cs="仿宋"/>
          <w:sz w:val="32"/>
          <w:szCs w:val="32"/>
          <w:lang w:val="en-US" w:eastAsia="zh-Hans"/>
        </w:rPr>
        <w:t>刘克庄求学故事</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firstLine="640" w:firstLineChars="200"/>
        <w:jc w:val="both"/>
        <w:textAlignment w:val="auto"/>
        <w:outlineLvl w:val="9"/>
        <w:rPr>
          <w:rFonts w:hint="eastAsia" w:ascii="仿宋" w:hAnsi="仿宋" w:eastAsia="仿宋" w:cs="仿宋"/>
          <w:sz w:val="32"/>
          <w:szCs w:val="32"/>
          <w:lang w:val="en-US" w:eastAsia="zh-Hans"/>
        </w:rPr>
      </w:pPr>
      <w:r>
        <w:rPr>
          <w:rFonts w:hint="default" w:ascii="宋体" w:hAnsi="宋体" w:eastAsia="宋体" w:cs="宋体"/>
          <w:sz w:val="32"/>
          <w:szCs w:val="32"/>
          <w:lang w:eastAsia="zh-Hans"/>
        </w:rPr>
        <w:t>A-008</w:t>
      </w:r>
      <w:r>
        <w:rPr>
          <w:rFonts w:hint="eastAsia" w:ascii="仿宋" w:hAnsi="仿宋" w:eastAsia="仿宋" w:cs="仿宋"/>
          <w:sz w:val="32"/>
          <w:szCs w:val="32"/>
          <w:lang w:val="en-US" w:eastAsia="zh-Hans"/>
        </w:rPr>
        <w:t>墙面书法</w:t>
      </w:r>
      <w:r>
        <w:rPr>
          <w:rFonts w:hint="eastAsia" w:ascii="仿宋" w:hAnsi="仿宋" w:eastAsia="仿宋" w:cs="仿宋"/>
          <w:sz w:val="32"/>
          <w:szCs w:val="32"/>
          <w:lang w:eastAsia="zh-Hans"/>
        </w:rPr>
        <w:t xml:space="preserve"> </w:t>
      </w:r>
      <w:r>
        <w:rPr>
          <w:rFonts w:hint="eastAsia" w:ascii="仿宋" w:hAnsi="仿宋" w:eastAsia="仿宋" w:cs="仿宋"/>
          <w:sz w:val="32"/>
          <w:szCs w:val="32"/>
          <w:lang w:val="en-US" w:eastAsia="zh-Hans"/>
        </w:rPr>
        <w:t>刘克庄经典诗词</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jc w:val="both"/>
        <w:textAlignment w:val="auto"/>
        <w:outlineLvl w:val="9"/>
        <w:rPr>
          <w:rFonts w:hint="eastAsia" w:ascii="仿宋" w:hAnsi="仿宋" w:eastAsia="仿宋" w:cs="仿宋"/>
          <w:sz w:val="32"/>
          <w:szCs w:val="32"/>
          <w:lang w:val="en-US" w:eastAsia="zh-Hans"/>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Hans"/>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Hans"/>
        </w:rPr>
      </w:pPr>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jc w:val="both"/>
        <w:textAlignment w:val="auto"/>
        <w:outlineLvl w:val="0"/>
        <w:rPr>
          <w:rFonts w:hint="eastAsia" w:ascii="黑体" w:hAnsi="黑体" w:eastAsia="黑体" w:cs="黑体"/>
          <w:color w:val="000000"/>
          <w:kern w:val="0"/>
          <w:sz w:val="36"/>
          <w:szCs w:val="36"/>
          <w:lang w:val="en-US" w:eastAsia="zh-Hans" w:bidi="ar"/>
        </w:rPr>
      </w:pPr>
      <w:bookmarkStart w:id="2" w:name="_Toc479018783_WPSOffice_Level1"/>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jc w:val="center"/>
        <w:textAlignment w:val="auto"/>
        <w:outlineLvl w:val="0"/>
        <w:rPr>
          <w:rFonts w:hint="eastAsia" w:ascii="黑体" w:hAnsi="黑体" w:eastAsia="黑体" w:cs="黑体"/>
          <w:color w:val="000000"/>
          <w:kern w:val="0"/>
          <w:sz w:val="36"/>
          <w:szCs w:val="36"/>
          <w:lang w:val="en-US" w:eastAsia="zh-Hans"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jc w:val="center"/>
        <w:textAlignment w:val="auto"/>
        <w:outlineLvl w:val="0"/>
        <w:rPr>
          <w:rFonts w:hint="eastAsia" w:ascii="黑体" w:hAnsi="黑体" w:eastAsia="黑体" w:cs="黑体"/>
          <w:color w:val="000000"/>
          <w:kern w:val="0"/>
          <w:sz w:val="36"/>
          <w:szCs w:val="36"/>
          <w:lang w:val="en-US" w:eastAsia="zh-Hans"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jc w:val="both"/>
        <w:textAlignment w:val="auto"/>
        <w:outlineLvl w:val="0"/>
        <w:rPr>
          <w:rFonts w:hint="eastAsia" w:ascii="黑体" w:hAnsi="黑体" w:eastAsia="黑体" w:cs="黑体"/>
          <w:color w:val="000000"/>
          <w:kern w:val="0"/>
          <w:sz w:val="36"/>
          <w:szCs w:val="36"/>
          <w:lang w:val="en-US" w:eastAsia="zh-Hans"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jc w:val="center"/>
        <w:textAlignment w:val="auto"/>
        <w:outlineLvl w:val="0"/>
        <w:rPr>
          <w:rFonts w:hint="eastAsia" w:ascii="黑体" w:hAnsi="黑体" w:eastAsia="黑体" w:cs="黑体"/>
          <w:color w:val="000000"/>
          <w:kern w:val="0"/>
          <w:sz w:val="36"/>
          <w:szCs w:val="36"/>
          <w:lang w:val="en-US" w:eastAsia="zh-Hans"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jc w:val="center"/>
        <w:textAlignment w:val="auto"/>
        <w:outlineLvl w:val="0"/>
        <w:rPr>
          <w:rFonts w:hint="eastAsia" w:ascii="黑体" w:hAnsi="黑体" w:eastAsia="黑体" w:cs="黑体"/>
          <w:color w:val="000000"/>
          <w:kern w:val="0"/>
          <w:sz w:val="36"/>
          <w:szCs w:val="36"/>
          <w:lang w:val="en-US" w:eastAsia="zh-Hans"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jc w:val="center"/>
        <w:textAlignment w:val="auto"/>
        <w:outlineLvl w:val="0"/>
        <w:rPr>
          <w:rFonts w:hint="eastAsia" w:ascii="黑体" w:hAnsi="黑体" w:eastAsia="黑体" w:cs="黑体"/>
          <w:color w:val="000000"/>
          <w:kern w:val="0"/>
          <w:sz w:val="36"/>
          <w:szCs w:val="36"/>
          <w:lang w:val="en-US" w:eastAsia="zh-Hans"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jc w:val="center"/>
        <w:textAlignment w:val="auto"/>
        <w:outlineLvl w:val="0"/>
        <w:rPr>
          <w:rFonts w:hint="eastAsia" w:ascii="黑体" w:hAnsi="黑体" w:eastAsia="黑体" w:cs="黑体"/>
          <w:color w:val="000000"/>
          <w:kern w:val="0"/>
          <w:sz w:val="36"/>
          <w:szCs w:val="36"/>
          <w:lang w:val="en-US" w:eastAsia="zh-Hans"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jc w:val="center"/>
        <w:textAlignment w:val="auto"/>
        <w:outlineLvl w:val="0"/>
        <w:rPr>
          <w:rFonts w:hint="eastAsia" w:ascii="黑体" w:hAnsi="黑体" w:eastAsia="黑体" w:cs="黑体"/>
          <w:color w:val="000000"/>
          <w:kern w:val="0"/>
          <w:sz w:val="36"/>
          <w:szCs w:val="36"/>
          <w:lang w:val="en-US" w:eastAsia="zh-Hans"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jc w:val="center"/>
        <w:textAlignment w:val="auto"/>
        <w:outlineLvl w:val="0"/>
        <w:rPr>
          <w:rFonts w:hint="eastAsia" w:ascii="黑体" w:hAnsi="黑体" w:eastAsia="黑体" w:cs="黑体"/>
          <w:color w:val="000000"/>
          <w:kern w:val="0"/>
          <w:sz w:val="36"/>
          <w:szCs w:val="36"/>
          <w:lang w:val="en-US" w:eastAsia="zh-Hans"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jc w:val="center"/>
        <w:textAlignment w:val="auto"/>
        <w:outlineLvl w:val="0"/>
        <w:rPr>
          <w:rFonts w:hint="eastAsia" w:ascii="黑体" w:hAnsi="黑体" w:eastAsia="黑体" w:cs="黑体"/>
          <w:color w:val="000000"/>
          <w:kern w:val="0"/>
          <w:sz w:val="36"/>
          <w:szCs w:val="36"/>
          <w:lang w:val="en-US" w:eastAsia="zh-Hans"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jc w:val="center"/>
        <w:textAlignment w:val="auto"/>
        <w:outlineLvl w:val="0"/>
        <w:rPr>
          <w:rFonts w:hint="eastAsia" w:ascii="黑体" w:hAnsi="黑体" w:eastAsia="黑体" w:cs="黑体"/>
          <w:color w:val="000000"/>
          <w:kern w:val="0"/>
          <w:sz w:val="36"/>
          <w:szCs w:val="36"/>
          <w:lang w:val="en-US" w:eastAsia="zh-Hans"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jc w:val="center"/>
        <w:textAlignment w:val="auto"/>
        <w:outlineLvl w:val="0"/>
        <w:rPr>
          <w:rFonts w:hint="eastAsia" w:ascii="黑体" w:hAnsi="黑体" w:eastAsia="黑体" w:cs="黑体"/>
          <w:color w:val="000000"/>
          <w:kern w:val="0"/>
          <w:sz w:val="36"/>
          <w:szCs w:val="36"/>
          <w:lang w:val="en-US" w:eastAsia="zh-Hans"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jc w:val="center"/>
        <w:textAlignment w:val="auto"/>
        <w:outlineLvl w:val="0"/>
        <w:rPr>
          <w:rFonts w:hint="eastAsia" w:ascii="黑体" w:hAnsi="黑体" w:eastAsia="黑体" w:cs="黑体"/>
          <w:color w:val="000000"/>
          <w:kern w:val="0"/>
          <w:sz w:val="36"/>
          <w:szCs w:val="36"/>
          <w:lang w:val="en-US" w:eastAsia="zh-Hans"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jc w:val="center"/>
        <w:textAlignment w:val="auto"/>
        <w:outlineLvl w:val="0"/>
        <w:rPr>
          <w:rFonts w:hint="eastAsia" w:ascii="黑体" w:hAnsi="黑体" w:eastAsia="黑体" w:cs="黑体"/>
          <w:color w:val="000000"/>
          <w:kern w:val="0"/>
          <w:sz w:val="36"/>
          <w:szCs w:val="36"/>
          <w:lang w:val="en-US" w:eastAsia="zh-Hans"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jc w:val="center"/>
        <w:textAlignment w:val="auto"/>
        <w:outlineLvl w:val="0"/>
        <w:rPr>
          <w:rFonts w:hint="eastAsia" w:ascii="黑体" w:hAnsi="黑体" w:eastAsia="黑体" w:cs="黑体"/>
          <w:color w:val="000000"/>
          <w:kern w:val="0"/>
          <w:sz w:val="36"/>
          <w:szCs w:val="36"/>
          <w:lang w:val="en-US" w:eastAsia="zh-Hans"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jc w:val="center"/>
        <w:textAlignment w:val="auto"/>
        <w:outlineLvl w:val="0"/>
        <w:rPr>
          <w:rFonts w:hint="eastAsia" w:ascii="黑体" w:hAnsi="黑体" w:eastAsia="黑体" w:cs="黑体"/>
          <w:color w:val="000000"/>
          <w:kern w:val="0"/>
          <w:sz w:val="36"/>
          <w:szCs w:val="36"/>
          <w:lang w:val="en-US" w:eastAsia="zh-Hans"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jc w:val="center"/>
        <w:textAlignment w:val="auto"/>
        <w:outlineLvl w:val="0"/>
        <w:rPr>
          <w:rFonts w:hint="eastAsia" w:ascii="黑体" w:hAnsi="黑体" w:eastAsia="黑体" w:cs="黑体"/>
          <w:color w:val="000000"/>
          <w:kern w:val="0"/>
          <w:sz w:val="36"/>
          <w:szCs w:val="36"/>
          <w:lang w:val="en-US" w:eastAsia="zh-Hans"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jc w:val="both"/>
        <w:textAlignment w:val="auto"/>
        <w:outlineLvl w:val="0"/>
        <w:rPr>
          <w:rFonts w:hint="eastAsia" w:ascii="黑体" w:hAnsi="黑体" w:eastAsia="黑体" w:cs="黑体"/>
          <w:color w:val="000000"/>
          <w:kern w:val="0"/>
          <w:sz w:val="36"/>
          <w:szCs w:val="36"/>
          <w:lang w:val="en-US" w:eastAsia="zh-Hans"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jc w:val="center"/>
        <w:textAlignment w:val="auto"/>
        <w:outlineLvl w:val="0"/>
        <w:rPr>
          <w:rFonts w:hint="eastAsia" w:ascii="黑体" w:hAnsi="黑体" w:eastAsia="黑体" w:cs="黑体"/>
          <w:color w:val="000000"/>
          <w:kern w:val="0"/>
          <w:sz w:val="36"/>
          <w:szCs w:val="36"/>
          <w:lang w:val="en-US" w:eastAsia="zh-Hans" w:bidi="ar"/>
        </w:rPr>
      </w:pPr>
      <w:r>
        <w:rPr>
          <w:rFonts w:hint="eastAsia" w:ascii="黑体" w:hAnsi="黑体" w:eastAsia="黑体" w:cs="黑体"/>
          <w:color w:val="000000"/>
          <w:kern w:val="0"/>
          <w:sz w:val="36"/>
          <w:szCs w:val="36"/>
          <w:lang w:val="en-US" w:eastAsia="zh-Hans" w:bidi="ar"/>
        </w:rPr>
        <w:t>成名游历</w:t>
      </w:r>
      <w:bookmarkEnd w:id="2"/>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000000"/>
          <w:kern w:val="0"/>
          <w:sz w:val="32"/>
          <w:szCs w:val="32"/>
          <w:lang w:val="en-US" w:eastAsia="zh-CN" w:bidi="ar"/>
        </w:rPr>
      </w:pPr>
    </w:p>
    <w:p>
      <w:pPr>
        <w:keepNext w:val="0"/>
        <w:keepLines w:val="0"/>
        <w:widowControl/>
        <w:numPr>
          <w:ilvl w:val="0"/>
          <w:numId w:val="0"/>
        </w:numPr>
        <w:suppressLineNumbers w:val="0"/>
        <w:ind w:firstLine="640" w:firstLineChars="200"/>
        <w:jc w:val="left"/>
        <w:outlineLvl w:val="0"/>
        <w:rPr>
          <w:rFonts w:hint="eastAsia" w:ascii="黑体" w:hAnsi="黑体" w:eastAsia="黑体" w:cs="黑体"/>
          <w:sz w:val="32"/>
          <w:szCs w:val="32"/>
        </w:rPr>
      </w:pPr>
      <w:bookmarkStart w:id="3" w:name="_Toc2099976925_WPSOffice_Level1"/>
      <w:r>
        <w:rPr>
          <w:rFonts w:hint="eastAsia" w:ascii="黑体" w:hAnsi="黑体" w:eastAsia="黑体" w:cs="黑体"/>
          <w:color w:val="000000"/>
          <w:kern w:val="0"/>
          <w:sz w:val="32"/>
          <w:szCs w:val="32"/>
          <w:lang w:val="en-US" w:eastAsia="zh-CN" w:bidi="ar"/>
        </w:rPr>
        <w:t>一、</w:t>
      </w:r>
      <w:r>
        <w:rPr>
          <w:rFonts w:hint="eastAsia" w:ascii="黑体" w:hAnsi="黑体" w:eastAsia="黑体" w:cs="黑体"/>
          <w:color w:val="000000"/>
          <w:kern w:val="0"/>
          <w:sz w:val="32"/>
          <w:szCs w:val="32"/>
          <w:lang w:val="en-US" w:eastAsia="zh-Hans" w:bidi="ar"/>
        </w:rPr>
        <w:t>代拟奏章</w:t>
      </w:r>
      <w:r>
        <w:rPr>
          <w:rFonts w:hint="eastAsia" w:ascii="黑体" w:hAnsi="黑体" w:eastAsia="黑体" w:cs="黑体"/>
          <w:color w:val="000000"/>
          <w:kern w:val="0"/>
          <w:sz w:val="32"/>
          <w:szCs w:val="32"/>
          <w:lang w:eastAsia="zh-Hans" w:bidi="ar"/>
        </w:rPr>
        <w:t>，</w:t>
      </w:r>
      <w:r>
        <w:rPr>
          <w:rFonts w:hint="eastAsia" w:ascii="黑体" w:hAnsi="黑体" w:eastAsia="黑体" w:cs="黑体"/>
          <w:color w:val="000000"/>
          <w:kern w:val="0"/>
          <w:sz w:val="32"/>
          <w:szCs w:val="32"/>
          <w:lang w:val="en-US" w:eastAsia="zh-Hans" w:bidi="ar"/>
        </w:rPr>
        <w:t>一举成名</w:t>
      </w:r>
      <w:bookmarkEnd w:id="3"/>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楷体" w:hAnsi="楷体" w:eastAsia="楷体" w:cs="楷体"/>
          <w:sz w:val="32"/>
          <w:szCs w:val="32"/>
          <w:lang w:eastAsia="zh-Hans"/>
        </w:rPr>
      </w:pPr>
      <w:r>
        <w:rPr>
          <w:rFonts w:hint="eastAsia" w:ascii="楷体" w:hAnsi="楷体" w:eastAsia="楷体" w:cs="楷体"/>
          <w:sz w:val="32"/>
          <w:szCs w:val="32"/>
        </w:rPr>
        <w:t>嘉定二年（1209）</w:t>
      </w:r>
      <w:r>
        <w:rPr>
          <w:rFonts w:hint="default" w:ascii="楷体" w:hAnsi="楷体" w:eastAsia="楷体" w:cs="楷体"/>
          <w:sz w:val="32"/>
          <w:szCs w:val="32"/>
        </w:rPr>
        <w:t>,</w:t>
      </w:r>
      <w:r>
        <w:rPr>
          <w:rFonts w:hint="eastAsia" w:ascii="楷体" w:hAnsi="楷体" w:eastAsia="楷体" w:cs="楷体"/>
          <w:sz w:val="32"/>
          <w:szCs w:val="32"/>
          <w:lang w:val="en-US" w:eastAsia="zh-Hans"/>
        </w:rPr>
        <w:t>刘</w:t>
      </w:r>
      <w:r>
        <w:rPr>
          <w:rFonts w:hint="eastAsia" w:ascii="楷体" w:hAnsi="楷体" w:eastAsia="楷体" w:cs="楷体"/>
          <w:sz w:val="32"/>
          <w:szCs w:val="32"/>
        </w:rPr>
        <w:t>克庄以门荫补将仕郎。此时，刘弥正转任淮东转运判官，刘克庄已能为父亲刘弥正代拟公文。是年，宋宁宗为修复党争造成的裂痕，以南宋理学家朱熹所倡导的理学“有德于朝”，要给朱熹特赐谥号，令太常寺研究拟定谥号。太常寺给朱熹议定的谥号</w:t>
      </w:r>
      <w:r>
        <w:rPr>
          <w:rFonts w:hint="eastAsia" w:ascii="楷体" w:hAnsi="楷体" w:eastAsia="楷体" w:cs="楷体"/>
          <w:sz w:val="32"/>
          <w:szCs w:val="32"/>
          <w:lang w:val="en-US" w:eastAsia="zh-Hans"/>
        </w:rPr>
        <w:t>为“</w:t>
      </w:r>
      <w:r>
        <w:rPr>
          <w:rFonts w:hint="eastAsia" w:ascii="楷体" w:hAnsi="楷体" w:eastAsia="楷体" w:cs="楷体"/>
          <w:sz w:val="32"/>
          <w:szCs w:val="32"/>
        </w:rPr>
        <w:t>文忠</w:t>
      </w:r>
      <w:r>
        <w:rPr>
          <w:rFonts w:hint="eastAsia" w:ascii="楷体" w:hAnsi="楷体" w:eastAsia="楷体" w:cs="楷体"/>
          <w:sz w:val="32"/>
          <w:szCs w:val="32"/>
          <w:lang w:val="en-US" w:eastAsia="zh-Hans"/>
        </w:rPr>
        <w:t>”</w:t>
      </w:r>
      <w:r>
        <w:rPr>
          <w:rFonts w:hint="eastAsia" w:ascii="楷体" w:hAnsi="楷体" w:eastAsia="楷体" w:cs="楷体"/>
          <w:sz w:val="32"/>
          <w:szCs w:val="32"/>
        </w:rPr>
        <w:t>，在刘克庄看来，似是而非，并不准确。他认为，“文忠”谥号，既不符合《谥法》，也不符合朱熹平生所追求的理学行为，应当重新予以复议。于是，刘克庄就为担任吏部员外郎兼考功右司、左司郎中的父亲刘弥正代拟了一个奏章《侍讲朱公覆谥议》，上奏朝廷，建议给朱熹定谥号“文”。《侍讲朱公覆谥议》一经问世，立刻轰动朝野，当朝中大臣得知为理学大儒朱熹拟定谥号的，竟是一个名不见经传的荫补官，无不感到惊讶，纷纷寄语刘克庄，表示愿意“折辈行”与之结为文字友。</w:t>
      </w:r>
      <w:r>
        <w:rPr>
          <w:rFonts w:hint="eastAsia" w:ascii="楷体" w:hAnsi="楷体" w:eastAsia="楷体" w:cs="楷体"/>
          <w:sz w:val="32"/>
          <w:szCs w:val="32"/>
          <w:lang w:val="en-US" w:eastAsia="zh-Hans"/>
        </w:rPr>
        <w:t>刘克庄一举成名</w:t>
      </w:r>
      <w:r>
        <w:rPr>
          <w:rFonts w:hint="eastAsia" w:ascii="楷体" w:hAnsi="楷体" w:eastAsia="楷体" w:cs="楷体"/>
          <w:sz w:val="32"/>
          <w:szCs w:val="32"/>
          <w:lang w:eastAsia="zh-Hans"/>
        </w:rPr>
        <w:t>。</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楷体" w:hAnsi="楷体" w:eastAsia="楷体" w:cs="楷体"/>
          <w:sz w:val="32"/>
          <w:szCs w:val="32"/>
          <w:lang w:eastAsia="zh-Hans"/>
        </w:rPr>
      </w:pPr>
      <w:r>
        <w:rPr>
          <w:rFonts w:hint="default" w:ascii="宋体" w:hAnsi="宋体" w:eastAsia="宋体" w:cs="宋体"/>
          <w:sz w:val="32"/>
          <w:szCs w:val="32"/>
        </w:rPr>
        <w:t>B</w:t>
      </w:r>
      <w:r>
        <w:rPr>
          <w:rFonts w:hint="eastAsia" w:ascii="宋体" w:hAnsi="宋体" w:eastAsia="宋体" w:cs="宋体"/>
          <w:sz w:val="32"/>
          <w:szCs w:val="32"/>
        </w:rPr>
        <w:t>-00</w:t>
      </w:r>
      <w:r>
        <w:rPr>
          <w:rFonts w:hint="default" w:ascii="宋体" w:hAnsi="宋体" w:eastAsia="宋体" w:cs="宋体"/>
          <w:sz w:val="32"/>
          <w:szCs w:val="32"/>
        </w:rPr>
        <w:t>1</w:t>
      </w:r>
      <w:r>
        <w:rPr>
          <w:rFonts w:hint="eastAsia" w:ascii="仿宋" w:hAnsi="仿宋" w:eastAsia="仿宋" w:cs="仿宋"/>
          <w:sz w:val="32"/>
          <w:szCs w:val="32"/>
          <w:lang w:val="en-US" w:eastAsia="zh-Hans"/>
        </w:rPr>
        <w:t>文字</w:t>
      </w:r>
      <w:r>
        <w:rPr>
          <w:rFonts w:hint="eastAsia" w:ascii="仿宋" w:hAnsi="仿宋" w:eastAsia="仿宋" w:cs="仿宋"/>
          <w:sz w:val="32"/>
          <w:szCs w:val="32"/>
          <w:lang w:val="en-US" w:eastAsia="zh-Hans"/>
        </w:rPr>
        <w:t>介绍</w:t>
      </w:r>
      <w:r>
        <w:rPr>
          <w:rFonts w:hint="eastAsia" w:ascii="仿宋" w:hAnsi="仿宋" w:eastAsia="仿宋" w:cs="仿宋"/>
          <w:sz w:val="32"/>
          <w:szCs w:val="32"/>
          <w:lang w:eastAsia="zh-Hans"/>
        </w:rPr>
        <w:t xml:space="preserve"> </w:t>
      </w:r>
      <w:r>
        <w:rPr>
          <w:rFonts w:hint="eastAsia" w:ascii="仿宋" w:hAnsi="仿宋" w:eastAsia="仿宋" w:cs="仿宋"/>
          <w:sz w:val="32"/>
          <w:szCs w:val="32"/>
          <w:lang w:val="en-US" w:eastAsia="zh-Hans"/>
        </w:rPr>
        <w:t>刘克</w:t>
      </w:r>
      <w:r>
        <w:rPr>
          <w:rFonts w:hint="eastAsia" w:ascii="仿宋" w:hAnsi="仿宋" w:eastAsia="仿宋" w:cs="仿宋"/>
          <w:sz w:val="32"/>
          <w:szCs w:val="32"/>
          <w:lang w:val="en-US" w:eastAsia="zh-Hans"/>
        </w:rPr>
        <w:t>庄</w:t>
      </w:r>
      <w:r>
        <w:rPr>
          <w:rFonts w:hint="eastAsia" w:ascii="仿宋" w:hAnsi="仿宋" w:eastAsia="仿宋" w:cs="仿宋"/>
          <w:sz w:val="32"/>
          <w:szCs w:val="32"/>
          <w:lang w:eastAsia="zh-Hans"/>
        </w:rPr>
        <w:t>《</w:t>
      </w:r>
      <w:r>
        <w:rPr>
          <w:rFonts w:hint="eastAsia" w:ascii="仿宋" w:hAnsi="仿宋" w:eastAsia="仿宋" w:cs="仿宋"/>
          <w:sz w:val="32"/>
          <w:szCs w:val="32"/>
          <w:lang w:val="en-US" w:eastAsia="zh-Hans"/>
        </w:rPr>
        <w:t>代拟奏章，一举成名</w:t>
      </w:r>
      <w:r>
        <w:rPr>
          <w:rFonts w:hint="eastAsia" w:ascii="仿宋" w:hAnsi="仿宋" w:eastAsia="仿宋" w:cs="仿宋"/>
          <w:sz w:val="32"/>
          <w:szCs w:val="32"/>
          <w:lang w:eastAsia="zh-Hans"/>
        </w:rPr>
        <w:t>》</w:t>
      </w:r>
      <w:r>
        <w:rPr>
          <w:rFonts w:hint="eastAsia" w:ascii="仿宋" w:hAnsi="仿宋" w:eastAsia="仿宋" w:cs="仿宋"/>
          <w:sz w:val="32"/>
          <w:szCs w:val="32"/>
          <w:lang w:val="en-US" w:eastAsia="zh-Hans"/>
        </w:rPr>
        <w:t>故事</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仿宋" w:hAnsi="仿宋" w:eastAsia="仿宋" w:cs="仿宋"/>
          <w:sz w:val="32"/>
          <w:szCs w:val="32"/>
          <w:lang w:val="en-US" w:eastAsia="zh-Hans"/>
        </w:rPr>
      </w:pPr>
      <w:r>
        <w:rPr>
          <w:rFonts w:hint="default" w:ascii="宋体" w:hAnsi="宋体" w:eastAsia="宋体" w:cs="宋体"/>
          <w:sz w:val="32"/>
          <w:szCs w:val="32"/>
        </w:rPr>
        <w:t>B</w:t>
      </w:r>
      <w:r>
        <w:rPr>
          <w:rFonts w:hint="eastAsia" w:ascii="宋体" w:hAnsi="宋体" w:eastAsia="宋体" w:cs="宋体"/>
          <w:sz w:val="32"/>
          <w:szCs w:val="32"/>
        </w:rPr>
        <w:t>-00</w:t>
      </w:r>
      <w:r>
        <w:rPr>
          <w:rFonts w:hint="default" w:ascii="宋体" w:hAnsi="宋体" w:eastAsia="宋体" w:cs="宋体"/>
          <w:sz w:val="32"/>
          <w:szCs w:val="32"/>
        </w:rPr>
        <w:t>2</w:t>
      </w:r>
      <w:r>
        <w:rPr>
          <w:rFonts w:hint="eastAsia" w:ascii="仿宋" w:hAnsi="仿宋" w:eastAsia="仿宋" w:cs="仿宋"/>
          <w:sz w:val="32"/>
          <w:szCs w:val="32"/>
          <w:lang w:val="en-US" w:eastAsia="zh-Hans"/>
        </w:rPr>
        <w:t>雕塑</w:t>
      </w:r>
      <w:r>
        <w:rPr>
          <w:rFonts w:hint="default" w:ascii="仿宋" w:hAnsi="仿宋" w:eastAsia="仿宋" w:cs="仿宋"/>
          <w:sz w:val="32"/>
          <w:szCs w:val="32"/>
          <w:lang w:eastAsia="zh-Hans"/>
        </w:rPr>
        <w:t xml:space="preserve">  </w:t>
      </w:r>
      <w:r>
        <w:rPr>
          <w:rFonts w:hint="eastAsia" w:ascii="仿宋" w:hAnsi="仿宋" w:eastAsia="仿宋" w:cs="仿宋"/>
          <w:sz w:val="32"/>
          <w:szCs w:val="32"/>
          <w:lang w:val="en-US" w:eastAsia="zh-Hans"/>
        </w:rPr>
        <w:t>刘克庄手执毛笔小雕塑</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仿宋" w:hAnsi="仿宋" w:eastAsia="仿宋" w:cs="仿宋"/>
          <w:sz w:val="32"/>
          <w:szCs w:val="32"/>
        </w:rPr>
      </w:pPr>
      <w:r>
        <w:rPr>
          <w:rFonts w:hint="default" w:ascii="宋体" w:hAnsi="宋体" w:eastAsia="宋体" w:cs="宋体"/>
          <w:sz w:val="32"/>
          <w:szCs w:val="32"/>
        </w:rPr>
        <w:t>B</w:t>
      </w:r>
      <w:r>
        <w:rPr>
          <w:rFonts w:hint="eastAsia" w:ascii="宋体" w:hAnsi="宋体" w:eastAsia="宋体" w:cs="宋体"/>
          <w:sz w:val="32"/>
          <w:szCs w:val="32"/>
        </w:rPr>
        <w:t>-00</w:t>
      </w:r>
      <w:r>
        <w:rPr>
          <w:rFonts w:hint="default" w:ascii="宋体" w:hAnsi="宋体" w:eastAsia="宋体" w:cs="宋体"/>
          <w:sz w:val="32"/>
          <w:szCs w:val="32"/>
        </w:rPr>
        <w:t>3</w:t>
      </w:r>
      <w:r>
        <w:rPr>
          <w:rFonts w:hint="eastAsia" w:ascii="仿宋" w:hAnsi="仿宋" w:eastAsia="仿宋" w:cs="仿宋"/>
          <w:sz w:val="32"/>
          <w:szCs w:val="32"/>
          <w:lang w:val="en-US" w:eastAsia="zh-Hans"/>
        </w:rPr>
        <w:t>墙面书法及多媒体</w:t>
      </w:r>
      <w:r>
        <w:rPr>
          <w:rFonts w:hint="default" w:ascii="仿宋" w:hAnsi="仿宋" w:eastAsia="仿宋" w:cs="仿宋"/>
          <w:sz w:val="32"/>
          <w:szCs w:val="32"/>
          <w:lang w:eastAsia="zh-Hans"/>
        </w:rPr>
        <w:t xml:space="preserve">  </w:t>
      </w:r>
      <w:r>
        <w:rPr>
          <w:rFonts w:hint="eastAsia" w:ascii="仿宋" w:hAnsi="仿宋" w:eastAsia="仿宋" w:cs="仿宋"/>
          <w:sz w:val="32"/>
          <w:szCs w:val="32"/>
        </w:rPr>
        <w:t>《侍讲朱公覆谥议》</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楷体" w:hAnsi="楷体" w:eastAsia="楷体" w:cs="楷体"/>
          <w:sz w:val="32"/>
          <w:szCs w:val="32"/>
        </w:rPr>
      </w:pPr>
      <w:r>
        <w:rPr>
          <w:rFonts w:hint="eastAsia" w:ascii="楷体" w:hAnsi="楷体" w:eastAsia="楷体" w:cs="楷体"/>
          <w:sz w:val="32"/>
          <w:szCs w:val="32"/>
        </w:rPr>
        <w:t>谥，古也。复谥，非古也。《谥法》曰：“谥生于行者也”。苟当于行，字一足矣，奚复哉？故侍讲朱公没于爵，未得谥，上以公道德可谥，下有司议所以谥，谨献议曰：六经，圣人载道之文也。孔子没，独子思、孟轲氏述遗言以持世，斯文以是未坠。汉诸儒于经，始釆掇以资文墨，郑司农、王辅嗣辈又老死训诂，谓圣人之心真在句读而已。涉隋唐间，河汾讲学已不造圣贤阃域。最后韩愈氏出，或谓其文近道尔。盖孔氏之道赖子思、孟轲而明，子思、孟轲之死，此道几熄，及本朝而又明。濂溪、横渠、二程发其微，程氏之徒阐其光，至公而圣道粲然矣……</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楷体" w:hAnsi="楷体" w:eastAsia="楷体" w:cs="楷体"/>
          <w:sz w:val="32"/>
          <w:szCs w:val="32"/>
        </w:rPr>
      </w:pPr>
      <w:r>
        <w:rPr>
          <w:rFonts w:hint="eastAsia" w:ascii="楷体" w:hAnsi="楷体" w:eastAsia="楷体" w:cs="楷体"/>
          <w:sz w:val="32"/>
          <w:szCs w:val="32"/>
        </w:rPr>
        <w:t>初，太常议以文忠谥公。按公在朝廷之日无几，正主庇民之学郁而不施，而著书立言之功大畅于后。合文与忠谥公，似矣而非也。有功于斯文而谓之文，简矣而实也……世评韩愈为文人，非也。《原道》日“轲之死，不得其传。”</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楷体" w:hAnsi="楷体" w:eastAsia="楷体" w:cs="楷体"/>
          <w:sz w:val="32"/>
          <w:szCs w:val="32"/>
        </w:rPr>
      </w:pPr>
      <w:r>
        <w:rPr>
          <w:rFonts w:hint="eastAsia" w:ascii="楷体" w:hAnsi="楷体" w:eastAsia="楷体" w:cs="楷体"/>
          <w:sz w:val="32"/>
          <w:szCs w:val="32"/>
        </w:rPr>
        <w:t>斯言也，程子取之。公晚为韩文立《考异》一书，岂其心亦有合欤！请以韩子之谥谥公。</w:t>
      </w:r>
    </w:p>
    <w:p>
      <w:pPr>
        <w:keepNext w:val="0"/>
        <w:keepLines w:val="0"/>
        <w:widowControl/>
        <w:numPr>
          <w:ilvl w:val="0"/>
          <w:numId w:val="8"/>
        </w:numPr>
        <w:suppressLineNumbers w:val="0"/>
        <w:ind w:firstLine="640" w:firstLineChars="200"/>
        <w:jc w:val="left"/>
        <w:outlineLvl w:val="0"/>
        <w:rPr>
          <w:rFonts w:hint="eastAsia" w:ascii="黑体" w:hAnsi="黑体" w:eastAsia="黑体" w:cs="黑体"/>
          <w:color w:val="000000"/>
          <w:kern w:val="0"/>
          <w:sz w:val="32"/>
          <w:szCs w:val="32"/>
          <w:lang w:val="en-US" w:eastAsia="zh-Hans" w:bidi="ar"/>
        </w:rPr>
      </w:pPr>
      <w:bookmarkStart w:id="4" w:name="_Toc418440030_WPSOffice_Level1"/>
      <w:r>
        <w:rPr>
          <w:rFonts w:hint="eastAsia" w:ascii="黑体" w:hAnsi="黑体" w:eastAsia="黑体" w:cs="黑体"/>
          <w:color w:val="000000"/>
          <w:kern w:val="0"/>
          <w:sz w:val="32"/>
          <w:szCs w:val="32"/>
          <w:lang w:val="en-US" w:eastAsia="zh-Hans" w:bidi="ar"/>
        </w:rPr>
        <w:t>游历感悟</w:t>
      </w:r>
      <w:r>
        <w:rPr>
          <w:rFonts w:hint="default" w:ascii="黑体" w:hAnsi="黑体" w:eastAsia="黑体" w:cs="黑体"/>
          <w:color w:val="000000"/>
          <w:kern w:val="0"/>
          <w:sz w:val="32"/>
          <w:szCs w:val="32"/>
          <w:lang w:eastAsia="zh-Hans" w:bidi="ar"/>
        </w:rPr>
        <w:t>，</w:t>
      </w:r>
      <w:r>
        <w:rPr>
          <w:rFonts w:hint="eastAsia" w:ascii="黑体" w:hAnsi="黑体" w:eastAsia="黑体" w:cs="黑体"/>
          <w:color w:val="000000"/>
          <w:kern w:val="0"/>
          <w:sz w:val="32"/>
          <w:szCs w:val="32"/>
          <w:lang w:val="en-US" w:eastAsia="zh-Hans" w:bidi="ar"/>
        </w:rPr>
        <w:t>作诗交友</w:t>
      </w:r>
      <w:bookmarkEnd w:id="4"/>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firstLine="641" w:firstLineChars="200"/>
        <w:jc w:val="both"/>
        <w:textAlignment w:val="auto"/>
        <w:outlineLvl w:val="9"/>
        <w:rPr>
          <w:rFonts w:hint="eastAsia" w:ascii="楷体" w:hAnsi="楷体" w:eastAsia="楷体" w:cs="楷体"/>
          <w:color w:val="000000"/>
          <w:kern w:val="0"/>
          <w:sz w:val="32"/>
          <w:szCs w:val="32"/>
          <w:lang w:eastAsia="zh-Hans" w:bidi="ar"/>
        </w:rPr>
      </w:pPr>
      <w:r>
        <w:rPr>
          <w:rFonts w:hint="eastAsia" w:ascii="楷体" w:hAnsi="楷体" w:eastAsia="楷体" w:cs="楷体"/>
          <w:b/>
          <w:bCs/>
          <w:sz w:val="32"/>
          <w:szCs w:val="32"/>
        </w:rPr>
        <w:t>1</w:t>
      </w:r>
      <w:r>
        <w:rPr>
          <w:rFonts w:hint="eastAsia" w:ascii="楷体" w:hAnsi="楷体" w:eastAsia="楷体" w:cs="楷体"/>
          <w:b/>
          <w:bCs/>
          <w:sz w:val="32"/>
          <w:szCs w:val="32"/>
          <w:lang w:val="en-US" w:eastAsia="zh-Hans"/>
        </w:rPr>
        <w:t>.游历感悟</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嘉定十一年（1218）</w:t>
      </w:r>
      <w:r>
        <w:rPr>
          <w:rFonts w:hint="default" w:ascii="楷体" w:hAnsi="楷体" w:eastAsia="楷体" w:cs="楷体"/>
          <w:sz w:val="32"/>
          <w:szCs w:val="32"/>
        </w:rPr>
        <w:t>，</w:t>
      </w:r>
      <w:r>
        <w:rPr>
          <w:rFonts w:hint="eastAsia" w:ascii="楷体" w:hAnsi="楷体" w:eastAsia="楷体" w:cs="楷体"/>
          <w:sz w:val="32"/>
          <w:szCs w:val="32"/>
          <w:lang w:val="en-US" w:eastAsia="zh-Hans"/>
        </w:rPr>
        <w:t>刘</w:t>
      </w:r>
      <w:r>
        <w:rPr>
          <w:rFonts w:hint="eastAsia" w:ascii="楷体" w:hAnsi="楷体" w:eastAsia="楷体" w:cs="楷体"/>
          <w:sz w:val="32"/>
          <w:szCs w:val="32"/>
        </w:rPr>
        <w:t>克庄仍在李珏金陵幕府。在金陵游览</w:t>
      </w:r>
      <w:r>
        <w:rPr>
          <w:rFonts w:hint="eastAsia" w:ascii="楷体" w:hAnsi="楷体" w:eastAsia="楷体" w:cs="楷体"/>
          <w:sz w:val="32"/>
          <w:szCs w:val="32"/>
          <w:lang w:val="en-US" w:eastAsia="zh-Hans"/>
        </w:rPr>
        <w:t>名</w:t>
      </w:r>
      <w:r>
        <w:rPr>
          <w:rFonts w:hint="eastAsia" w:ascii="楷体" w:hAnsi="楷体" w:eastAsia="楷体" w:cs="楷体"/>
          <w:sz w:val="32"/>
          <w:szCs w:val="32"/>
        </w:rPr>
        <w:t>胜古迹，吊古慨今，得诗二十余首。当时金陵幕府俊才甚多，克庄交游甚广。</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嘉定十二年（1219）春，金攻入宋淮南，建康震动，克庄与王中甫等至龙湾点视舟师。二月围解，外议颇怨及克庄（克庄上一年上书论目前不宜进取）。三月，克庄受谤所累，出幕归乡，请监南岳祠，修葺故居，与陈宓、李宗之等交游。</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outlineLvl w:val="9"/>
        <w:rPr>
          <w:rFonts w:hint="default" w:ascii="楷体" w:hAnsi="楷体" w:eastAsia="楷体" w:cs="楷体"/>
          <w:sz w:val="32"/>
          <w:szCs w:val="32"/>
        </w:rPr>
      </w:pPr>
      <w:r>
        <w:rPr>
          <w:rFonts w:hint="eastAsia" w:ascii="楷体" w:hAnsi="楷体" w:eastAsia="楷体" w:cs="楷体"/>
          <w:sz w:val="32"/>
          <w:szCs w:val="32"/>
        </w:rPr>
        <w:t>嘉定十五年（1222）</w:t>
      </w:r>
      <w:r>
        <w:rPr>
          <w:rFonts w:hint="default" w:ascii="楷体" w:hAnsi="楷体" w:eastAsia="楷体" w:cs="楷体"/>
          <w:sz w:val="32"/>
          <w:szCs w:val="32"/>
        </w:rPr>
        <w:t>，克庄在赴桂途中，作诗《南岳稿》《油幕笺奏》，真德秀、赵汝谈等前辈大加称赏，由是文名大盛，《南岳稿》流传尤广。</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刘克庄在桂林幕府可谓是他一生中最为惬意、最为快乐的二年。在这二年中，刘克庄与昔日的幕友叶潜仲同游风光秀丽的桂林山水和神奇莫测的摩崖洞窟，并与广西经略安抚使胡根相得益欢，唱酬几成集。</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outlineLvl w:val="9"/>
        <w:rPr>
          <w:rFonts w:hint="eastAsia" w:ascii="宋体" w:hAnsi="宋体" w:eastAsia="宋体" w:cs="宋体"/>
          <w:sz w:val="32"/>
          <w:szCs w:val="32"/>
          <w:lang w:val="en-US" w:eastAsia="zh-Hans"/>
        </w:rPr>
      </w:pPr>
      <w:r>
        <w:rPr>
          <w:rFonts w:hint="eastAsia" w:ascii="宋体" w:hAnsi="宋体" w:eastAsia="宋体" w:cs="宋体"/>
          <w:sz w:val="32"/>
          <w:szCs w:val="32"/>
        </w:rPr>
        <w:t>B-00</w:t>
      </w:r>
      <w:r>
        <w:rPr>
          <w:rFonts w:hint="default" w:ascii="宋体" w:hAnsi="宋体" w:eastAsia="宋体" w:cs="宋体"/>
          <w:sz w:val="32"/>
          <w:szCs w:val="32"/>
        </w:rPr>
        <w:t>4</w:t>
      </w:r>
      <w:r>
        <w:rPr>
          <w:rFonts w:hint="eastAsia" w:ascii="仿宋" w:hAnsi="仿宋" w:eastAsia="仿宋" w:cs="仿宋"/>
          <w:sz w:val="32"/>
          <w:szCs w:val="32"/>
          <w:lang w:val="en-US" w:eastAsia="zh-Hans"/>
        </w:rPr>
        <w:t>装置及多媒体</w:t>
      </w:r>
      <w:r>
        <w:rPr>
          <w:rFonts w:hint="default" w:ascii="仿宋" w:hAnsi="仿宋" w:eastAsia="仿宋" w:cs="仿宋"/>
          <w:sz w:val="32"/>
          <w:szCs w:val="32"/>
          <w:lang w:eastAsia="zh-Hans"/>
        </w:rPr>
        <w:t xml:space="preserve">  </w:t>
      </w:r>
      <w:r>
        <w:rPr>
          <w:rFonts w:hint="eastAsia" w:ascii="仿宋" w:hAnsi="仿宋" w:eastAsia="仿宋" w:cs="仿宋"/>
          <w:sz w:val="32"/>
          <w:szCs w:val="32"/>
          <w:lang w:val="en-US" w:eastAsia="zh-Hans"/>
        </w:rPr>
        <w:t>折扇故事字画</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Hans"/>
        </w:rPr>
      </w:pPr>
      <w:r>
        <w:rPr>
          <w:rFonts w:hint="eastAsia" w:ascii="仿宋" w:hAnsi="仿宋" w:eastAsia="仿宋" w:cs="仿宋"/>
          <w:sz w:val="32"/>
          <w:szCs w:val="32"/>
          <w:lang w:val="en-US" w:eastAsia="zh-Hans"/>
        </w:rPr>
        <w:t>以折扇为载体，绘制插画及书法展现刘克庄在金陵</w:t>
      </w:r>
      <w:r>
        <w:rPr>
          <w:rFonts w:hint="default" w:ascii="仿宋" w:hAnsi="仿宋" w:eastAsia="仿宋" w:cs="仿宋"/>
          <w:sz w:val="32"/>
          <w:szCs w:val="32"/>
          <w:lang w:eastAsia="zh-Hans"/>
        </w:rPr>
        <w:t>、</w:t>
      </w:r>
      <w:r>
        <w:rPr>
          <w:rFonts w:hint="eastAsia" w:ascii="仿宋" w:hAnsi="仿宋" w:eastAsia="仿宋" w:cs="仿宋"/>
          <w:sz w:val="32"/>
          <w:szCs w:val="32"/>
          <w:lang w:val="en-US" w:eastAsia="zh-Hans"/>
        </w:rPr>
        <w:t>桂林等地</w:t>
      </w:r>
      <w:r>
        <w:rPr>
          <w:rFonts w:hint="default" w:ascii="仿宋" w:hAnsi="仿宋" w:eastAsia="仿宋" w:cs="仿宋"/>
          <w:sz w:val="32"/>
          <w:szCs w:val="32"/>
          <w:lang w:eastAsia="zh-Hans"/>
        </w:rPr>
        <w:t>，</w:t>
      </w:r>
      <w:r>
        <w:rPr>
          <w:rFonts w:hint="eastAsia" w:ascii="仿宋" w:hAnsi="仿宋" w:eastAsia="仿宋" w:cs="仿宋"/>
          <w:sz w:val="32"/>
          <w:szCs w:val="32"/>
          <w:lang w:val="en-US" w:eastAsia="zh-Hans"/>
        </w:rPr>
        <w:t>作诗、感悟</w:t>
      </w:r>
      <w:r>
        <w:rPr>
          <w:rFonts w:hint="default" w:ascii="仿宋" w:hAnsi="仿宋" w:eastAsia="仿宋" w:cs="仿宋"/>
          <w:sz w:val="32"/>
          <w:szCs w:val="32"/>
          <w:lang w:eastAsia="zh-Hans"/>
        </w:rPr>
        <w:t>、</w:t>
      </w:r>
      <w:r>
        <w:rPr>
          <w:rFonts w:hint="eastAsia" w:ascii="仿宋" w:hAnsi="仿宋" w:eastAsia="仿宋" w:cs="仿宋"/>
          <w:sz w:val="32"/>
          <w:szCs w:val="32"/>
          <w:lang w:val="en-US" w:eastAsia="zh-Hans"/>
        </w:rPr>
        <w:t>交友的场景</w:t>
      </w:r>
      <w:r>
        <w:rPr>
          <w:rFonts w:hint="default" w:ascii="仿宋" w:hAnsi="仿宋" w:eastAsia="仿宋" w:cs="仿宋"/>
          <w:sz w:val="32"/>
          <w:szCs w:val="32"/>
          <w:lang w:eastAsia="zh-Hans"/>
        </w:rPr>
        <w:t>。</w:t>
      </w:r>
      <w:r>
        <w:rPr>
          <w:rFonts w:hint="eastAsia" w:ascii="仿宋" w:hAnsi="仿宋" w:eastAsia="仿宋" w:cs="仿宋"/>
          <w:sz w:val="32"/>
          <w:szCs w:val="32"/>
          <w:lang w:val="en-US" w:eastAsia="zh-Hans"/>
        </w:rPr>
        <w:t>设置多媒体听诗互动</w:t>
      </w:r>
      <w:r>
        <w:rPr>
          <w:rFonts w:hint="default" w:ascii="仿宋" w:hAnsi="仿宋" w:eastAsia="仿宋" w:cs="仿宋"/>
          <w:sz w:val="32"/>
          <w:szCs w:val="32"/>
          <w:lang w:eastAsia="zh-Hans"/>
        </w:rP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Hans"/>
        </w:rPr>
      </w:pPr>
      <w:r>
        <w:rPr>
          <w:rFonts w:hint="eastAsia" w:ascii="宋体" w:hAnsi="宋体" w:eastAsia="宋体" w:cs="宋体"/>
          <w:sz w:val="32"/>
          <w:szCs w:val="32"/>
        </w:rPr>
        <w:t>B-00</w:t>
      </w:r>
      <w:r>
        <w:rPr>
          <w:rFonts w:hint="default" w:ascii="宋体" w:hAnsi="宋体" w:eastAsia="宋体" w:cs="宋体"/>
          <w:sz w:val="32"/>
          <w:szCs w:val="32"/>
        </w:rPr>
        <w:t>5</w:t>
      </w:r>
      <w:r>
        <w:rPr>
          <w:rFonts w:hint="eastAsia" w:ascii="仿宋" w:hAnsi="仿宋" w:eastAsia="仿宋" w:cs="仿宋"/>
          <w:sz w:val="32"/>
          <w:szCs w:val="32"/>
          <w:lang w:val="en-US" w:eastAsia="zh-Hans"/>
        </w:rPr>
        <w:t>故事介绍</w:t>
      </w:r>
      <w:r>
        <w:rPr>
          <w:rFonts w:hint="eastAsia" w:ascii="仿宋" w:hAnsi="仿宋" w:eastAsia="仿宋" w:cs="仿宋"/>
          <w:sz w:val="32"/>
          <w:szCs w:val="32"/>
          <w:lang w:val="en-US" w:eastAsia="zh-Hans"/>
        </w:rPr>
        <w:t>及多媒体</w:t>
      </w:r>
      <w:r>
        <w:rPr>
          <w:rFonts w:hint="default" w:ascii="仿宋" w:hAnsi="仿宋" w:eastAsia="仿宋" w:cs="仿宋"/>
          <w:sz w:val="32"/>
          <w:szCs w:val="32"/>
          <w:lang w:eastAsia="zh-Hans"/>
        </w:rPr>
        <w:t xml:space="preserve">  </w:t>
      </w:r>
      <w:r>
        <w:rPr>
          <w:rFonts w:hint="eastAsia" w:ascii="仿宋" w:hAnsi="仿宋" w:eastAsia="仿宋" w:cs="仿宋"/>
          <w:sz w:val="32"/>
          <w:szCs w:val="32"/>
          <w:lang w:val="en-US" w:eastAsia="zh-Hans"/>
        </w:rPr>
        <w:t>刘克庄游历金陵</w:t>
      </w:r>
      <w:r>
        <w:rPr>
          <w:rFonts w:hint="default" w:ascii="仿宋" w:hAnsi="仿宋" w:eastAsia="仿宋" w:cs="仿宋"/>
          <w:sz w:val="32"/>
          <w:szCs w:val="32"/>
          <w:lang w:eastAsia="zh-Hans"/>
        </w:rPr>
        <w:t>、</w:t>
      </w:r>
      <w:r>
        <w:rPr>
          <w:rFonts w:hint="eastAsia" w:ascii="仿宋" w:hAnsi="仿宋" w:eastAsia="仿宋" w:cs="仿宋"/>
          <w:sz w:val="32"/>
          <w:szCs w:val="32"/>
          <w:lang w:val="en-US" w:eastAsia="zh-Hans"/>
        </w:rPr>
        <w:t>桂林等地的故事</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Hans"/>
        </w:rPr>
      </w:pPr>
      <w:r>
        <w:rPr>
          <w:rFonts w:hint="eastAsia" w:ascii="宋体" w:hAnsi="宋体" w:eastAsia="宋体" w:cs="宋体"/>
          <w:sz w:val="32"/>
          <w:szCs w:val="32"/>
        </w:rPr>
        <w:t>B-00</w:t>
      </w:r>
      <w:r>
        <w:rPr>
          <w:rFonts w:hint="default" w:ascii="宋体" w:hAnsi="宋体" w:eastAsia="宋体" w:cs="宋体"/>
          <w:sz w:val="32"/>
          <w:szCs w:val="32"/>
        </w:rPr>
        <w:t>6</w:t>
      </w:r>
      <w:r>
        <w:rPr>
          <w:rFonts w:hint="eastAsia" w:ascii="仿宋" w:hAnsi="仿宋" w:eastAsia="仿宋" w:cs="仿宋"/>
          <w:sz w:val="32"/>
          <w:szCs w:val="32"/>
          <w:lang w:val="en-US" w:eastAsia="zh-Hans"/>
        </w:rPr>
        <w:t>互动装置</w:t>
      </w:r>
      <w:r>
        <w:rPr>
          <w:rFonts w:hint="default" w:ascii="仿宋" w:hAnsi="仿宋" w:eastAsia="仿宋" w:cs="仿宋"/>
          <w:sz w:val="32"/>
          <w:szCs w:val="32"/>
          <w:lang w:eastAsia="zh-Hans"/>
        </w:rPr>
        <w:t xml:space="preserve">  </w:t>
      </w:r>
      <w:r>
        <w:rPr>
          <w:rFonts w:hint="eastAsia" w:ascii="仿宋" w:hAnsi="仿宋" w:eastAsia="仿宋" w:cs="仿宋"/>
          <w:sz w:val="32"/>
          <w:szCs w:val="32"/>
          <w:lang w:val="en-US" w:eastAsia="zh-Hans"/>
        </w:rPr>
        <w:t>民俗特色体验</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outlineLvl w:val="9"/>
        <w:rPr>
          <w:rFonts w:hint="default" w:ascii="仿宋" w:hAnsi="仿宋" w:eastAsia="仿宋" w:cs="仿宋"/>
          <w:sz w:val="32"/>
          <w:szCs w:val="32"/>
          <w:lang w:val="en-US" w:eastAsia="zh-Hans"/>
        </w:rPr>
      </w:pPr>
      <w:r>
        <w:rPr>
          <w:rFonts w:hint="eastAsia" w:ascii="仿宋" w:hAnsi="仿宋" w:eastAsia="仿宋" w:cs="仿宋"/>
          <w:sz w:val="32"/>
          <w:szCs w:val="32"/>
          <w:lang w:val="en-US" w:eastAsia="zh-Hans"/>
        </w:rPr>
        <w:t>设置南京</w:t>
      </w:r>
      <w:r>
        <w:rPr>
          <w:rFonts w:hint="default" w:ascii="仿宋" w:hAnsi="仿宋" w:eastAsia="仿宋" w:cs="仿宋"/>
          <w:sz w:val="32"/>
          <w:szCs w:val="32"/>
          <w:lang w:eastAsia="zh-Hans"/>
        </w:rPr>
        <w:t>、</w:t>
      </w:r>
      <w:r>
        <w:rPr>
          <w:rFonts w:hint="eastAsia" w:ascii="仿宋" w:hAnsi="仿宋" w:eastAsia="仿宋" w:cs="仿宋"/>
          <w:sz w:val="32"/>
          <w:szCs w:val="32"/>
          <w:lang w:val="en-US" w:eastAsia="zh-Hans"/>
        </w:rPr>
        <w:t>桂林等地民俗特色体验</w:t>
      </w:r>
      <w:r>
        <w:rPr>
          <w:rFonts w:hint="default" w:ascii="仿宋" w:hAnsi="仿宋" w:eastAsia="仿宋" w:cs="仿宋"/>
          <w:sz w:val="32"/>
          <w:szCs w:val="32"/>
          <w:lang w:eastAsia="zh-Hans"/>
        </w:rPr>
        <w:t>，</w:t>
      </w:r>
      <w:r>
        <w:rPr>
          <w:rFonts w:hint="eastAsia" w:ascii="仿宋" w:hAnsi="仿宋" w:eastAsia="仿宋" w:cs="仿宋"/>
          <w:sz w:val="32"/>
          <w:szCs w:val="32"/>
          <w:lang w:val="en-US" w:eastAsia="zh-Hans"/>
        </w:rPr>
        <w:t>参观者进行互动</w:t>
      </w:r>
      <w:r>
        <w:rPr>
          <w:rFonts w:hint="default" w:ascii="仿宋" w:hAnsi="仿宋" w:eastAsia="仿宋" w:cs="仿宋"/>
          <w:sz w:val="32"/>
          <w:szCs w:val="32"/>
          <w:lang w:eastAsia="zh-Hans"/>
        </w:rPr>
        <w:t>。</w:t>
      </w:r>
    </w:p>
    <w:p>
      <w:pPr>
        <w:pStyle w:val="4"/>
        <w:keepNext w:val="0"/>
        <w:keepLines w:val="0"/>
        <w:pageBreakBefore w:val="0"/>
        <w:widowControl/>
        <w:numPr>
          <w:ilvl w:val="0"/>
          <w:numId w:val="9"/>
        </w:numPr>
        <w:kinsoku/>
        <w:wordWrap/>
        <w:overflowPunct/>
        <w:topLinePunct w:val="0"/>
        <w:autoSpaceDE/>
        <w:autoSpaceDN/>
        <w:bidi w:val="0"/>
        <w:adjustRightInd/>
        <w:snapToGrid/>
        <w:spacing w:before="0" w:beforeAutospacing="0" w:after="0" w:afterAutospacing="0" w:line="500" w:lineRule="exact"/>
        <w:ind w:right="0" w:rightChars="0" w:firstLine="641" w:firstLineChars="200"/>
        <w:jc w:val="both"/>
        <w:textAlignment w:val="auto"/>
        <w:outlineLvl w:val="9"/>
        <w:rPr>
          <w:rFonts w:hint="eastAsia" w:ascii="楷体" w:hAnsi="楷体" w:eastAsia="楷体" w:cs="楷体"/>
          <w:b/>
          <w:bCs/>
          <w:sz w:val="32"/>
          <w:szCs w:val="32"/>
          <w:lang w:val="en-US" w:eastAsia="zh-Hans"/>
        </w:rPr>
      </w:pPr>
      <w:r>
        <w:rPr>
          <w:rFonts w:hint="eastAsia" w:ascii="楷体" w:hAnsi="楷体" w:eastAsia="楷体" w:cs="楷体"/>
          <w:b/>
          <w:bCs/>
          <w:sz w:val="32"/>
          <w:szCs w:val="32"/>
          <w:lang w:val="en-US" w:eastAsia="zh-Hans"/>
        </w:rPr>
        <w:t>乡居莆田</w:t>
      </w: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00" w:lineRule="exact"/>
        <w:ind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嘉定十三年（1220），</w:t>
      </w:r>
      <w:r>
        <w:rPr>
          <w:rFonts w:hint="eastAsia" w:ascii="楷体" w:hAnsi="楷体" w:eastAsia="楷体" w:cs="楷体"/>
          <w:sz w:val="32"/>
          <w:szCs w:val="32"/>
          <w:lang w:val="en-US" w:eastAsia="zh-Hans"/>
        </w:rPr>
        <w:t>刘克庄</w:t>
      </w:r>
      <w:r>
        <w:rPr>
          <w:rFonts w:hint="eastAsia" w:ascii="楷体" w:hAnsi="楷体" w:eastAsia="楷体" w:cs="楷体"/>
          <w:sz w:val="32"/>
          <w:szCs w:val="32"/>
        </w:rPr>
        <w:t>仍在乡居。游壶山、方湖、空寂院、沧浪馆等。与林行知结交，又与方信孺（寺丞）、孙惟信（季番）、郑灼艾、汤千等有交往唱酬。嘉定十四年（1221），</w:t>
      </w:r>
      <w:r>
        <w:rPr>
          <w:rFonts w:hint="eastAsia" w:ascii="楷体" w:hAnsi="楷体" w:eastAsia="楷体" w:cs="楷体"/>
          <w:sz w:val="32"/>
          <w:szCs w:val="32"/>
          <w:lang w:val="en-US" w:eastAsia="zh-Hans"/>
        </w:rPr>
        <w:t>刘克庄</w:t>
      </w:r>
      <w:r>
        <w:rPr>
          <w:rFonts w:hint="eastAsia" w:ascii="楷体" w:hAnsi="楷体" w:eastAsia="楷体" w:cs="楷体"/>
          <w:sz w:val="32"/>
          <w:szCs w:val="32"/>
        </w:rPr>
        <w:t>仍在里居。春，出游莆仙各名胜，平庆岭、溪西、夹漈草堂、祺山院、西林寺、兴化县、麦斜岩、鲤湖、蔡溪岩、九座山、香山寺、仙游县等，秋，出游福清海口、黄蘗寺。里居二年，克庄专力攻诗，此年得诗三百。</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right="0" w:rightChars="0" w:firstLine="640" w:firstLineChars="200"/>
        <w:jc w:val="left"/>
        <w:textAlignment w:val="auto"/>
        <w:rPr>
          <w:rFonts w:hint="eastAsia" w:ascii="仿宋" w:hAnsi="仿宋" w:eastAsia="仿宋" w:cs="仿宋"/>
          <w:sz w:val="32"/>
          <w:szCs w:val="32"/>
          <w:lang w:val="en-US" w:eastAsia="zh-Hans"/>
        </w:rPr>
      </w:pPr>
      <w:r>
        <w:rPr>
          <w:rFonts w:hint="eastAsia" w:ascii="宋体" w:hAnsi="宋体" w:eastAsia="宋体" w:cs="宋体"/>
          <w:sz w:val="32"/>
          <w:szCs w:val="32"/>
        </w:rPr>
        <w:t>B-00</w:t>
      </w:r>
      <w:r>
        <w:rPr>
          <w:rFonts w:hint="default" w:ascii="宋体" w:hAnsi="宋体" w:eastAsia="宋体" w:cs="宋体"/>
          <w:sz w:val="32"/>
          <w:szCs w:val="32"/>
        </w:rPr>
        <w:t>7</w:t>
      </w:r>
      <w:r>
        <w:rPr>
          <w:rFonts w:hint="eastAsia" w:ascii="仿宋" w:hAnsi="仿宋" w:eastAsia="仿宋" w:cs="仿宋"/>
          <w:sz w:val="32"/>
          <w:szCs w:val="32"/>
          <w:lang w:val="en-US" w:eastAsia="zh-Hans"/>
        </w:rPr>
        <w:t>装置</w:t>
      </w:r>
      <w:r>
        <w:rPr>
          <w:rFonts w:hint="default" w:ascii="仿宋" w:hAnsi="仿宋" w:eastAsia="仿宋" w:cs="仿宋"/>
          <w:sz w:val="32"/>
          <w:szCs w:val="32"/>
          <w:lang w:eastAsia="zh-Hans"/>
        </w:rPr>
        <w:t xml:space="preserve"> </w:t>
      </w:r>
      <w:r>
        <w:rPr>
          <w:rFonts w:hint="eastAsia" w:ascii="仿宋" w:hAnsi="仿宋" w:eastAsia="仿宋" w:cs="仿宋"/>
          <w:sz w:val="32"/>
          <w:szCs w:val="32"/>
          <w:lang w:val="en-US" w:eastAsia="zh-Hans"/>
        </w:rPr>
        <w:t>木偶戏台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right="0" w:rightChars="0" w:firstLine="640" w:firstLineChars="200"/>
        <w:jc w:val="left"/>
        <w:textAlignment w:val="auto"/>
        <w:rPr>
          <w:rFonts w:hint="eastAsia" w:ascii="仿宋" w:hAnsi="仿宋" w:eastAsia="仿宋" w:cs="仿宋"/>
          <w:sz w:val="32"/>
          <w:szCs w:val="32"/>
          <w:lang w:val="en-US" w:eastAsia="zh-Hans"/>
        </w:rPr>
      </w:pPr>
      <w:r>
        <w:rPr>
          <w:rFonts w:hint="eastAsia" w:ascii="仿宋" w:hAnsi="仿宋" w:eastAsia="仿宋" w:cs="仿宋"/>
          <w:sz w:val="32"/>
          <w:szCs w:val="32"/>
          <w:lang w:val="en-US" w:eastAsia="zh-Hans"/>
        </w:rPr>
        <w:t>以莆田特色——木偶戏为载体，展现刘克庄在莆田游历风景、作诗、交友的场景。</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right="0" w:rightChars="0" w:firstLine="640" w:firstLineChars="200"/>
        <w:jc w:val="left"/>
        <w:textAlignment w:val="auto"/>
        <w:rPr>
          <w:rFonts w:hint="eastAsia" w:ascii="仿宋" w:hAnsi="仿宋" w:eastAsia="仿宋" w:cs="仿宋"/>
          <w:sz w:val="32"/>
          <w:szCs w:val="32"/>
          <w:lang w:val="en-US" w:eastAsia="zh-Hans"/>
        </w:rPr>
      </w:pPr>
      <w:r>
        <w:rPr>
          <w:rFonts w:hint="eastAsia" w:ascii="宋体" w:hAnsi="宋体" w:eastAsia="宋体" w:cs="宋体"/>
          <w:sz w:val="32"/>
          <w:szCs w:val="32"/>
        </w:rPr>
        <w:t>B-00</w:t>
      </w:r>
      <w:r>
        <w:rPr>
          <w:rFonts w:hint="default" w:ascii="宋体" w:hAnsi="宋体" w:eastAsia="宋体" w:cs="宋体"/>
          <w:sz w:val="32"/>
          <w:szCs w:val="32"/>
        </w:rPr>
        <w:t>8</w:t>
      </w:r>
      <w:r>
        <w:rPr>
          <w:rFonts w:hint="eastAsia" w:ascii="仿宋" w:hAnsi="仿宋" w:eastAsia="仿宋" w:cs="仿宋"/>
          <w:sz w:val="32"/>
          <w:szCs w:val="32"/>
          <w:lang w:val="en-US" w:eastAsia="zh-Hans"/>
        </w:rPr>
        <w:t>装置</w:t>
      </w:r>
      <w:r>
        <w:rPr>
          <w:rFonts w:hint="eastAsia" w:ascii="仿宋" w:hAnsi="仿宋" w:eastAsia="仿宋" w:cs="仿宋"/>
          <w:sz w:val="32"/>
          <w:szCs w:val="32"/>
          <w:lang w:eastAsia="zh-Hans"/>
        </w:rPr>
        <w:t xml:space="preserve"> </w:t>
      </w:r>
      <w:r>
        <w:rPr>
          <w:rFonts w:hint="eastAsia" w:ascii="仿宋" w:hAnsi="仿宋" w:eastAsia="仿宋" w:cs="仿宋"/>
          <w:sz w:val="32"/>
          <w:szCs w:val="32"/>
          <w:lang w:val="en-US" w:eastAsia="zh-Hans"/>
        </w:rPr>
        <w:t>莆田木雕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right="0" w:rightChars="0" w:firstLine="640" w:firstLineChars="200"/>
        <w:jc w:val="left"/>
        <w:textAlignment w:val="auto"/>
        <w:rPr>
          <w:rFonts w:hint="eastAsia" w:ascii="仿宋" w:hAnsi="仿宋" w:eastAsia="仿宋" w:cs="仿宋"/>
          <w:sz w:val="32"/>
          <w:szCs w:val="32"/>
          <w:lang w:val="en-US" w:eastAsia="zh-Hans"/>
        </w:rPr>
      </w:pPr>
      <w:r>
        <w:rPr>
          <w:rFonts w:hint="eastAsia" w:ascii="仿宋" w:hAnsi="仿宋" w:eastAsia="仿宋" w:cs="仿宋"/>
          <w:sz w:val="32"/>
          <w:szCs w:val="32"/>
          <w:lang w:val="en-US" w:eastAsia="zh-Hans"/>
        </w:rPr>
        <w:t>以莆田特色——木雕为载体，展现刘克庄在莆田游历风景、作诗、交友的场景。</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right="0" w:rightChars="0" w:firstLine="640" w:firstLineChars="200"/>
        <w:jc w:val="left"/>
        <w:textAlignment w:val="auto"/>
        <w:rPr>
          <w:rFonts w:hint="eastAsia" w:ascii="仿宋" w:hAnsi="仿宋" w:eastAsia="仿宋" w:cs="仿宋"/>
          <w:sz w:val="32"/>
          <w:szCs w:val="32"/>
          <w:lang w:val="en-US" w:eastAsia="zh-Hans"/>
        </w:rPr>
      </w:pPr>
      <w:r>
        <w:rPr>
          <w:rFonts w:hint="eastAsia" w:ascii="宋体" w:hAnsi="宋体" w:eastAsia="宋体" w:cs="宋体"/>
          <w:sz w:val="32"/>
          <w:szCs w:val="32"/>
        </w:rPr>
        <w:t>B-00</w:t>
      </w:r>
      <w:r>
        <w:rPr>
          <w:rFonts w:hint="default" w:ascii="宋体" w:hAnsi="宋体" w:eastAsia="宋体" w:cs="宋体"/>
          <w:sz w:val="32"/>
          <w:szCs w:val="32"/>
        </w:rPr>
        <w:t>9</w:t>
      </w:r>
      <w:r>
        <w:rPr>
          <w:rFonts w:hint="eastAsia" w:ascii="仿宋" w:hAnsi="仿宋" w:eastAsia="仿宋" w:cs="仿宋"/>
          <w:sz w:val="32"/>
          <w:szCs w:val="32"/>
          <w:lang w:val="en-US" w:eastAsia="zh-Hans"/>
        </w:rPr>
        <w:t>文字介</w:t>
      </w:r>
      <w:r>
        <w:rPr>
          <w:rFonts w:hint="eastAsia" w:ascii="仿宋" w:hAnsi="仿宋" w:eastAsia="仿宋" w:cs="仿宋"/>
          <w:sz w:val="32"/>
          <w:szCs w:val="32"/>
          <w:lang w:val="en-US" w:eastAsia="zh-Hans"/>
        </w:rPr>
        <w:t>绍及多媒体</w:t>
      </w:r>
      <w:r>
        <w:rPr>
          <w:rFonts w:hint="default" w:ascii="仿宋" w:hAnsi="仿宋" w:eastAsia="仿宋" w:cs="仿宋"/>
          <w:sz w:val="32"/>
          <w:szCs w:val="32"/>
          <w:lang w:eastAsia="zh-Hans"/>
        </w:rPr>
        <w:t xml:space="preserve"> </w:t>
      </w:r>
      <w:r>
        <w:rPr>
          <w:rFonts w:hint="eastAsia" w:ascii="仿宋" w:hAnsi="仿宋" w:eastAsia="仿宋" w:cs="仿宋"/>
          <w:sz w:val="32"/>
          <w:szCs w:val="32"/>
          <w:lang w:val="en-US" w:eastAsia="zh-Hans"/>
        </w:rPr>
        <w:t>刘</w:t>
      </w:r>
      <w:bookmarkStart w:id="19" w:name="_GoBack"/>
      <w:bookmarkEnd w:id="19"/>
      <w:r>
        <w:rPr>
          <w:rFonts w:hint="eastAsia" w:ascii="仿宋" w:hAnsi="仿宋" w:eastAsia="仿宋" w:cs="仿宋"/>
          <w:sz w:val="32"/>
          <w:szCs w:val="32"/>
          <w:lang w:val="en-US" w:eastAsia="zh-Hans"/>
        </w:rPr>
        <w:t>克庄游历莆田的故事</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right="0" w:rightChars="0" w:firstLine="640" w:firstLineChars="200"/>
        <w:jc w:val="left"/>
        <w:textAlignment w:val="auto"/>
        <w:rPr>
          <w:rFonts w:hint="eastAsia" w:ascii="仿宋" w:hAnsi="仿宋" w:eastAsia="仿宋" w:cs="仿宋"/>
          <w:sz w:val="32"/>
          <w:szCs w:val="32"/>
          <w:lang w:val="en-US" w:eastAsia="zh-Hans"/>
        </w:rPr>
      </w:pPr>
      <w:r>
        <w:rPr>
          <w:rFonts w:hint="eastAsia" w:ascii="宋体" w:hAnsi="宋体" w:eastAsia="宋体" w:cs="宋体"/>
          <w:sz w:val="32"/>
          <w:szCs w:val="32"/>
        </w:rPr>
        <w:t>B-0</w:t>
      </w:r>
      <w:r>
        <w:rPr>
          <w:rFonts w:hint="default" w:ascii="宋体" w:hAnsi="宋体" w:eastAsia="宋体" w:cs="宋体"/>
          <w:sz w:val="32"/>
          <w:szCs w:val="32"/>
        </w:rPr>
        <w:t>10</w:t>
      </w:r>
      <w:r>
        <w:rPr>
          <w:rFonts w:hint="eastAsia" w:ascii="仿宋" w:hAnsi="仿宋" w:eastAsia="仿宋" w:cs="仿宋"/>
          <w:sz w:val="32"/>
          <w:szCs w:val="32"/>
          <w:lang w:val="en-US" w:eastAsia="zh-Hans"/>
        </w:rPr>
        <w:t>文创产品</w:t>
      </w:r>
      <w:r>
        <w:rPr>
          <w:rFonts w:hint="eastAsia" w:ascii="仿宋" w:hAnsi="仿宋" w:eastAsia="仿宋" w:cs="仿宋"/>
          <w:sz w:val="32"/>
          <w:szCs w:val="32"/>
          <w:lang w:eastAsia="zh-Hans"/>
        </w:rPr>
        <w:t xml:space="preserve"> </w:t>
      </w:r>
      <w:r>
        <w:rPr>
          <w:rFonts w:hint="eastAsia" w:ascii="仿宋" w:hAnsi="仿宋" w:eastAsia="仿宋" w:cs="仿宋"/>
          <w:sz w:val="32"/>
          <w:szCs w:val="32"/>
          <w:lang w:val="en-US" w:eastAsia="zh-Hans"/>
        </w:rPr>
        <w:t>莆田灯笼产品</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right="0" w:rightChars="0" w:firstLine="640" w:firstLineChars="200"/>
        <w:jc w:val="left"/>
        <w:textAlignment w:val="auto"/>
        <w:rPr>
          <w:rFonts w:hint="default" w:ascii="仿宋" w:hAnsi="仿宋" w:eastAsia="仿宋" w:cs="仿宋"/>
          <w:sz w:val="32"/>
          <w:szCs w:val="32"/>
          <w:lang w:eastAsia="zh-Hans"/>
        </w:rPr>
      </w:pPr>
      <w:r>
        <w:rPr>
          <w:rFonts w:hint="eastAsia" w:ascii="仿宋" w:hAnsi="仿宋" w:eastAsia="仿宋" w:cs="仿宋"/>
          <w:sz w:val="32"/>
          <w:szCs w:val="32"/>
          <w:lang w:val="en-US" w:eastAsia="zh-Hans"/>
        </w:rPr>
        <w:t>莆田特色产品</w:t>
      </w:r>
      <w:r>
        <w:rPr>
          <w:rFonts w:hint="default" w:ascii="仿宋" w:hAnsi="仿宋" w:eastAsia="仿宋" w:cs="仿宋"/>
          <w:sz w:val="32"/>
          <w:szCs w:val="32"/>
          <w:lang w:eastAsia="zh-Hans"/>
        </w:rPr>
        <w:t>，</w:t>
      </w:r>
      <w:r>
        <w:rPr>
          <w:rFonts w:hint="eastAsia" w:ascii="仿宋" w:hAnsi="仿宋" w:eastAsia="仿宋" w:cs="仿宋"/>
          <w:sz w:val="32"/>
          <w:szCs w:val="32"/>
          <w:lang w:val="en-US" w:eastAsia="zh-Hans"/>
        </w:rPr>
        <w:t>参观者可购买</w:t>
      </w:r>
      <w:r>
        <w:rPr>
          <w:rFonts w:hint="default" w:ascii="仿宋" w:hAnsi="仿宋" w:eastAsia="仿宋" w:cs="仿宋"/>
          <w:sz w:val="32"/>
          <w:szCs w:val="32"/>
          <w:lang w:eastAsia="zh-Hans"/>
        </w:rPr>
        <w:t>。</w:t>
      </w:r>
      <w:bookmarkStart w:id="5" w:name="_Toc35992098_WPSOffice_Level1"/>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right="0" w:rightChars="0" w:firstLine="640" w:firstLineChars="200"/>
        <w:jc w:val="left"/>
        <w:textAlignment w:val="auto"/>
        <w:rPr>
          <w:rFonts w:hint="default" w:ascii="仿宋" w:hAnsi="仿宋" w:eastAsia="仿宋" w:cs="仿宋"/>
          <w:sz w:val="32"/>
          <w:szCs w:val="32"/>
          <w:lang w:eastAsia="zh-Hans"/>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right="0" w:rightChars="0" w:firstLine="640" w:firstLineChars="200"/>
        <w:jc w:val="left"/>
        <w:textAlignment w:val="auto"/>
        <w:rPr>
          <w:rFonts w:hint="default" w:ascii="仿宋" w:hAnsi="仿宋" w:eastAsia="仿宋" w:cs="仿宋"/>
          <w:sz w:val="32"/>
          <w:szCs w:val="32"/>
          <w:lang w:eastAsia="zh-Hans"/>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right="0" w:rightChars="0" w:firstLine="640" w:firstLineChars="200"/>
        <w:jc w:val="left"/>
        <w:textAlignment w:val="auto"/>
        <w:rPr>
          <w:rFonts w:hint="default" w:ascii="仿宋" w:hAnsi="仿宋" w:eastAsia="仿宋" w:cs="仿宋"/>
          <w:sz w:val="32"/>
          <w:szCs w:val="32"/>
          <w:lang w:eastAsia="zh-Hans"/>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right="0" w:rightChars="0" w:firstLine="640" w:firstLineChars="200"/>
        <w:jc w:val="left"/>
        <w:textAlignment w:val="auto"/>
        <w:rPr>
          <w:rFonts w:hint="eastAsia" w:ascii="仿宋" w:hAnsi="仿宋" w:eastAsia="仿宋" w:cs="仿宋"/>
          <w:sz w:val="32"/>
          <w:szCs w:val="32"/>
          <w:lang w:val="en-US" w:eastAsia="zh-Hans"/>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right="0" w:rightChars="0"/>
        <w:jc w:val="center"/>
        <w:textAlignment w:val="auto"/>
        <w:outlineLvl w:val="0"/>
        <w:rPr>
          <w:rFonts w:hint="eastAsia" w:ascii="黑体" w:hAnsi="黑体" w:eastAsia="黑体" w:cs="黑体"/>
          <w:sz w:val="36"/>
          <w:szCs w:val="36"/>
          <w:lang w:val="en-US" w:eastAsia="zh-Hans"/>
        </w:rPr>
      </w:pPr>
      <w:r>
        <w:rPr>
          <w:rFonts w:hint="eastAsia" w:ascii="黑体" w:hAnsi="黑体" w:eastAsia="黑体" w:cs="黑体"/>
          <w:sz w:val="36"/>
          <w:szCs w:val="36"/>
          <w:lang w:val="en-US" w:eastAsia="zh-Hans"/>
        </w:rPr>
        <w:t>为官爱民</w:t>
      </w:r>
      <w:bookmarkEnd w:id="5"/>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jc w:val="center"/>
        <w:textAlignment w:val="auto"/>
        <w:outlineLvl w:val="1"/>
        <w:rPr>
          <w:rFonts w:hint="eastAsia" w:ascii="宋体" w:hAnsi="宋体" w:eastAsia="宋体" w:cs="宋体"/>
          <w:color w:val="000000"/>
          <w:kern w:val="0"/>
          <w:sz w:val="32"/>
          <w:szCs w:val="32"/>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楷体" w:hAnsi="楷体" w:eastAsia="楷体" w:cs="楷体"/>
          <w:kern w:val="0"/>
          <w:sz w:val="32"/>
          <w:szCs w:val="32"/>
          <w:shd w:val="clear" w:color="auto" w:fill="FFFFFF"/>
        </w:rPr>
      </w:pPr>
      <w:r>
        <w:rPr>
          <w:rFonts w:hint="eastAsia" w:ascii="楷体" w:hAnsi="楷体" w:eastAsia="楷体" w:cs="楷体"/>
          <w:sz w:val="32"/>
          <w:szCs w:val="32"/>
        </w:rPr>
        <w:t>宝庆元年（1225)，刘克庄出任建阳知县（今属福建）。这也是刘克庄真正主政一方的开始。到任后谒拜诸神庙，表达自己的执政理念：“国家秩祀百神，选任群吏，凡以为民也。吏无愧于民，斯无愧于神矣；神有德于民，斯有德有吏矣。某与神皆当勉之。敢告。”他重修朱熹遗留的考亭书院，恢复朱熹修建的建阳社仓；筹得三千余缗，购米四千余斛，救济灾民；大力推行文治教化，资助坊刻印刷业。因政声卓著，深受爱戴，当刘克庄离任时，建阳当地“彩旗蔽路，送者达数十里”。</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right="0" w:rightChars="0" w:firstLine="640" w:firstLineChars="200"/>
        <w:jc w:val="left"/>
        <w:textAlignment w:val="auto"/>
        <w:outlineLvl w:val="1"/>
        <w:rPr>
          <w:rFonts w:hint="eastAsia" w:ascii="黑体" w:hAnsi="黑体" w:eastAsia="黑体" w:cs="黑体"/>
          <w:color w:val="000000"/>
          <w:kern w:val="0"/>
          <w:sz w:val="32"/>
          <w:szCs w:val="32"/>
          <w:lang w:val="en-US" w:eastAsia="zh-Hans" w:bidi="ar"/>
        </w:rPr>
      </w:pPr>
      <w:bookmarkStart w:id="6" w:name="_Toc1476286279_WPSOffice_Level2"/>
      <w:r>
        <w:rPr>
          <w:rFonts w:hint="eastAsia" w:ascii="黑体" w:hAnsi="黑体" w:eastAsia="黑体" w:cs="黑体"/>
          <w:color w:val="000000"/>
          <w:kern w:val="0"/>
          <w:sz w:val="32"/>
          <w:szCs w:val="32"/>
          <w:lang w:val="en-US" w:eastAsia="zh-CN" w:bidi="ar"/>
        </w:rPr>
        <w:t>一、</w:t>
      </w:r>
      <w:r>
        <w:rPr>
          <w:rFonts w:hint="eastAsia" w:ascii="黑体" w:hAnsi="黑体" w:eastAsia="黑体" w:cs="黑体"/>
          <w:color w:val="000000"/>
          <w:kern w:val="0"/>
          <w:sz w:val="32"/>
          <w:szCs w:val="32"/>
          <w:lang w:val="en-US" w:eastAsia="zh-Hans" w:bidi="ar"/>
        </w:rPr>
        <w:t>重修朱熹考亭书院</w:t>
      </w:r>
      <w:bookmarkEnd w:id="6"/>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楷体" w:hAnsi="楷体" w:eastAsia="楷体" w:cs="楷体"/>
          <w:color w:val="000000"/>
          <w:kern w:val="0"/>
          <w:sz w:val="32"/>
          <w:szCs w:val="32"/>
          <w:lang w:val="en-US" w:eastAsia="zh-Hans" w:bidi="ar"/>
        </w:rPr>
      </w:pPr>
      <w:r>
        <w:rPr>
          <w:rFonts w:hint="eastAsia" w:ascii="楷体" w:hAnsi="楷体" w:eastAsia="楷体" w:cs="楷体"/>
          <w:color w:val="000000"/>
          <w:kern w:val="0"/>
          <w:sz w:val="32"/>
          <w:szCs w:val="32"/>
          <w:lang w:val="en-US" w:eastAsia="zh-Hans" w:bidi="ar"/>
        </w:rPr>
        <w:t>考亭书院</w:t>
      </w:r>
      <w:r>
        <w:rPr>
          <w:rFonts w:hint="default" w:ascii="楷体" w:hAnsi="楷体" w:eastAsia="楷体" w:cs="楷体"/>
          <w:color w:val="000000"/>
          <w:kern w:val="0"/>
          <w:sz w:val="32"/>
          <w:szCs w:val="32"/>
          <w:lang w:eastAsia="zh-Hans" w:bidi="ar"/>
        </w:rPr>
        <w:t>，</w:t>
      </w:r>
      <w:r>
        <w:rPr>
          <w:rFonts w:hint="eastAsia" w:ascii="楷体" w:hAnsi="楷体" w:eastAsia="楷体" w:cs="楷体"/>
          <w:color w:val="000000"/>
          <w:kern w:val="0"/>
          <w:sz w:val="32"/>
          <w:szCs w:val="32"/>
          <w:lang w:val="en-US" w:eastAsia="zh-Hans" w:bidi="ar"/>
        </w:rPr>
        <w:t>为南宋理学家朱熹晚年居住的讲学之地。绍熙三年（1192）朱熹筑室居此，因四方来求学的人众多，复至于居室之东，称为竹林精舍，后改名沧州精舍。宝庆元年（1225）建阳县令刘克庄建祠纪念，淳祐四年（12</w:t>
      </w:r>
      <w:r>
        <w:rPr>
          <w:rFonts w:hint="default" w:ascii="楷体" w:hAnsi="楷体" w:eastAsia="楷体" w:cs="楷体"/>
          <w:color w:val="000000"/>
          <w:kern w:val="0"/>
          <w:sz w:val="32"/>
          <w:szCs w:val="32"/>
          <w:lang w:eastAsia="zh-Hans" w:bidi="ar"/>
        </w:rPr>
        <w:t>44</w:t>
      </w:r>
      <w:r>
        <w:rPr>
          <w:rFonts w:hint="eastAsia" w:ascii="楷体" w:hAnsi="楷体" w:eastAsia="楷体" w:cs="楷体"/>
          <w:color w:val="000000"/>
          <w:kern w:val="0"/>
          <w:sz w:val="32"/>
          <w:szCs w:val="32"/>
          <w:lang w:val="en-US" w:eastAsia="zh-Hans" w:bidi="ar"/>
        </w:rPr>
        <w:t>）诏为书院，御书“考亭书院”匾额。</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楷体" w:hAnsi="楷体" w:eastAsia="楷体" w:cs="楷体"/>
          <w:color w:val="000000"/>
          <w:kern w:val="0"/>
          <w:sz w:val="32"/>
          <w:szCs w:val="32"/>
          <w:lang w:val="en-US" w:eastAsia="zh-Hans" w:bidi="ar"/>
        </w:rPr>
      </w:pPr>
      <w:r>
        <w:rPr>
          <w:rFonts w:hint="eastAsia" w:ascii="楷体" w:hAnsi="楷体" w:eastAsia="楷体" w:cs="楷体"/>
          <w:color w:val="000000"/>
          <w:kern w:val="0"/>
          <w:sz w:val="32"/>
          <w:szCs w:val="32"/>
          <w:lang w:val="en-US" w:eastAsia="zh-Hans" w:bidi="ar"/>
        </w:rPr>
        <w:t>刘克庄知建阳做的最重要一件事就是"新考亭之祠，祀朱、范、刘、魏四君子于学宫。"（林希逸《后村先生刘公行状》）所谓"新考亭之祠，祀朱、范、刘、魏四君子于学宫"。就是在学校中重新修缮理学大儒朱熹祠堂，配祀朱熹的父亲朱松和范如圭、刘爚、魏掞之等为当地文化教育事业做出重大贡献的名贤先儒和朱熹最得意的弟子黄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楷体" w:hAnsi="楷体" w:eastAsia="楷体" w:cs="楷体"/>
          <w:color w:val="000000"/>
          <w:kern w:val="0"/>
          <w:sz w:val="32"/>
          <w:szCs w:val="32"/>
          <w:lang w:val="en-US" w:eastAsia="zh-Hans" w:bidi="ar"/>
        </w:rPr>
      </w:pPr>
      <w:r>
        <w:rPr>
          <w:rFonts w:hint="eastAsia" w:ascii="楷体" w:hAnsi="楷体" w:eastAsia="楷体" w:cs="楷体"/>
          <w:color w:val="000000"/>
          <w:kern w:val="0"/>
          <w:sz w:val="32"/>
          <w:szCs w:val="32"/>
          <w:lang w:val="en-US" w:eastAsia="zh-Hans" w:bidi="ar"/>
        </w:rPr>
        <w:t>刘克庄新考亭祠，祀朱、范、刘、魏四君子于学宫的目的就是要效法古代循吏的做法大力兴教倡学，以中国儒家传统的思想和理学的道德观念教化民生，启迪民智，提高当地人民百姓的文化素质和道德修养。</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仿宋" w:hAnsi="仿宋" w:eastAsia="仿宋" w:cs="仿宋"/>
          <w:sz w:val="32"/>
          <w:szCs w:val="32"/>
          <w:lang w:val="en-US" w:eastAsia="zh-Hans"/>
        </w:rPr>
      </w:pPr>
      <w:r>
        <w:rPr>
          <w:rFonts w:hint="default" w:ascii="宋体" w:hAnsi="宋体" w:eastAsia="宋体" w:cs="宋体"/>
          <w:sz w:val="32"/>
          <w:szCs w:val="32"/>
        </w:rPr>
        <w:t>C</w:t>
      </w:r>
      <w:r>
        <w:rPr>
          <w:rFonts w:hint="eastAsia" w:ascii="宋体" w:hAnsi="宋体" w:eastAsia="宋体" w:cs="宋体"/>
          <w:sz w:val="32"/>
          <w:szCs w:val="32"/>
        </w:rPr>
        <w:t>-00</w:t>
      </w:r>
      <w:r>
        <w:rPr>
          <w:rFonts w:hint="default" w:ascii="宋体" w:hAnsi="宋体" w:eastAsia="宋体" w:cs="宋体"/>
          <w:sz w:val="32"/>
          <w:szCs w:val="32"/>
        </w:rPr>
        <w:t>1</w:t>
      </w:r>
      <w:r>
        <w:rPr>
          <w:rFonts w:hint="eastAsia" w:ascii="仿宋" w:hAnsi="仿宋" w:eastAsia="仿宋" w:cs="仿宋"/>
          <w:sz w:val="32"/>
          <w:szCs w:val="32"/>
          <w:lang w:val="en-US" w:eastAsia="zh-Hans"/>
        </w:rPr>
        <w:t>场景打造</w:t>
      </w:r>
      <w:r>
        <w:rPr>
          <w:rFonts w:hint="eastAsia" w:ascii="仿宋" w:hAnsi="仿宋" w:eastAsia="仿宋" w:cs="仿宋"/>
          <w:sz w:val="32"/>
          <w:szCs w:val="32"/>
          <w:lang w:eastAsia="zh-Hans"/>
        </w:rPr>
        <w:t xml:space="preserve"> </w:t>
      </w:r>
      <w:r>
        <w:rPr>
          <w:rFonts w:hint="eastAsia" w:ascii="仿宋" w:hAnsi="仿宋" w:eastAsia="仿宋" w:cs="仿宋"/>
          <w:sz w:val="32"/>
          <w:szCs w:val="32"/>
          <w:lang w:val="en-US" w:eastAsia="zh-Hans"/>
        </w:rPr>
        <w:t>考亭书院</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仿宋" w:hAnsi="仿宋" w:eastAsia="仿宋" w:cs="仿宋"/>
          <w:sz w:val="32"/>
          <w:szCs w:val="32"/>
          <w:lang w:val="en-US" w:eastAsia="zh-Hans"/>
        </w:rPr>
      </w:pPr>
      <w:r>
        <w:rPr>
          <w:rFonts w:hint="eastAsia" w:ascii="仿宋" w:hAnsi="仿宋" w:eastAsia="仿宋" w:cs="仿宋"/>
          <w:sz w:val="32"/>
          <w:szCs w:val="32"/>
          <w:lang w:val="en-US" w:eastAsia="zh-Hans"/>
        </w:rPr>
        <w:t>考亭书院牌坊</w:t>
      </w:r>
      <w:r>
        <w:rPr>
          <w:rFonts w:hint="default" w:ascii="仿宋" w:hAnsi="仿宋" w:eastAsia="仿宋" w:cs="仿宋"/>
          <w:sz w:val="32"/>
          <w:szCs w:val="32"/>
          <w:lang w:eastAsia="zh-Hans"/>
        </w:rPr>
        <w:t>、</w:t>
      </w:r>
      <w:r>
        <w:rPr>
          <w:rFonts w:hint="eastAsia" w:ascii="仿宋" w:hAnsi="仿宋" w:eastAsia="仿宋" w:cs="仿宋"/>
          <w:sz w:val="32"/>
          <w:szCs w:val="32"/>
          <w:lang w:val="en-US" w:eastAsia="zh-Hans"/>
        </w:rPr>
        <w:t>考亭书院场景墙绘创作</w:t>
      </w:r>
      <w:r>
        <w:rPr>
          <w:rFonts w:hint="default" w:ascii="仿宋" w:hAnsi="仿宋" w:eastAsia="仿宋" w:cs="仿宋"/>
          <w:sz w:val="32"/>
          <w:szCs w:val="32"/>
          <w:lang w:eastAsia="zh-Hans"/>
        </w:rPr>
        <w:t>、</w:t>
      </w:r>
      <w:r>
        <w:rPr>
          <w:rFonts w:hint="eastAsia" w:ascii="仿宋" w:hAnsi="仿宋" w:eastAsia="仿宋" w:cs="仿宋"/>
          <w:sz w:val="32"/>
          <w:szCs w:val="32"/>
          <w:lang w:val="en-US" w:eastAsia="zh-Hans"/>
        </w:rPr>
        <w:t>干景造景等</w:t>
      </w:r>
      <w:r>
        <w:rPr>
          <w:rFonts w:hint="default" w:ascii="仿宋" w:hAnsi="仿宋" w:eastAsia="仿宋" w:cs="仿宋"/>
          <w:sz w:val="32"/>
          <w:szCs w:val="32"/>
          <w:lang w:eastAsia="zh-Hans"/>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仿宋" w:hAnsi="仿宋" w:eastAsia="仿宋" w:cs="仿宋"/>
          <w:sz w:val="32"/>
          <w:szCs w:val="32"/>
          <w:lang w:val="en-US" w:eastAsia="zh-Hans"/>
        </w:rPr>
      </w:pPr>
      <w:r>
        <w:rPr>
          <w:rFonts w:hint="default" w:ascii="宋体" w:hAnsi="宋体" w:eastAsia="宋体" w:cs="宋体"/>
          <w:sz w:val="32"/>
          <w:szCs w:val="32"/>
        </w:rPr>
        <w:t>C</w:t>
      </w:r>
      <w:r>
        <w:rPr>
          <w:rFonts w:hint="eastAsia" w:ascii="宋体" w:hAnsi="宋体" w:eastAsia="宋体" w:cs="宋体"/>
          <w:sz w:val="32"/>
          <w:szCs w:val="32"/>
        </w:rPr>
        <w:t>-00</w:t>
      </w:r>
      <w:r>
        <w:rPr>
          <w:rFonts w:hint="default" w:ascii="宋体" w:hAnsi="宋体" w:eastAsia="宋体" w:cs="宋体"/>
          <w:sz w:val="32"/>
          <w:szCs w:val="32"/>
        </w:rPr>
        <w:t>2</w:t>
      </w:r>
      <w:r>
        <w:rPr>
          <w:rFonts w:hint="eastAsia" w:ascii="仿宋" w:hAnsi="仿宋" w:eastAsia="仿宋" w:cs="仿宋"/>
          <w:sz w:val="32"/>
          <w:szCs w:val="32"/>
          <w:lang w:val="en-US" w:eastAsia="zh-Hans"/>
        </w:rPr>
        <w:t>墙面书法</w:t>
      </w:r>
      <w:r>
        <w:rPr>
          <w:rFonts w:hint="eastAsia" w:ascii="仿宋" w:hAnsi="仿宋" w:eastAsia="仿宋" w:cs="仿宋"/>
          <w:sz w:val="32"/>
          <w:szCs w:val="32"/>
          <w:lang w:eastAsia="zh-Hans"/>
        </w:rPr>
        <w:t xml:space="preserve"> </w:t>
      </w:r>
      <w:r>
        <w:rPr>
          <w:rFonts w:hint="eastAsia" w:ascii="仿宋" w:hAnsi="仿宋" w:eastAsia="仿宋" w:cs="仿宋"/>
          <w:sz w:val="32"/>
          <w:szCs w:val="32"/>
          <w:lang w:val="en-US" w:eastAsia="zh-Hans"/>
        </w:rPr>
        <w:t>刘克庄执政理念</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楷体" w:hAnsi="楷体" w:eastAsia="楷体" w:cs="楷体"/>
          <w:sz w:val="32"/>
          <w:szCs w:val="32"/>
        </w:rPr>
      </w:pPr>
      <w:r>
        <w:rPr>
          <w:rFonts w:hint="eastAsia" w:ascii="楷体" w:hAnsi="楷体" w:eastAsia="楷体" w:cs="楷体"/>
          <w:sz w:val="32"/>
          <w:szCs w:val="32"/>
        </w:rPr>
        <w:t>国家秩祀百神，选任群吏，凡以为民也。吏无愧于民，斯无愧于神矣；神有德于民，斯有德有吏矣。某与神皆当勉之。敢告。</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仿宋" w:hAnsi="仿宋" w:eastAsia="仿宋" w:cs="仿宋"/>
          <w:sz w:val="32"/>
          <w:szCs w:val="32"/>
          <w:lang w:val="en-US" w:eastAsia="zh-Hans"/>
        </w:rPr>
      </w:pPr>
      <w:r>
        <w:rPr>
          <w:rFonts w:hint="default" w:ascii="宋体" w:hAnsi="宋体" w:eastAsia="宋体" w:cs="宋体"/>
          <w:sz w:val="32"/>
          <w:szCs w:val="32"/>
        </w:rPr>
        <w:t>C</w:t>
      </w:r>
      <w:r>
        <w:rPr>
          <w:rFonts w:hint="eastAsia" w:ascii="宋体" w:hAnsi="宋体" w:eastAsia="宋体" w:cs="宋体"/>
          <w:sz w:val="32"/>
          <w:szCs w:val="32"/>
        </w:rPr>
        <w:t>-00</w:t>
      </w:r>
      <w:r>
        <w:rPr>
          <w:rFonts w:hint="default" w:ascii="宋体" w:hAnsi="宋体" w:eastAsia="宋体" w:cs="宋体"/>
          <w:sz w:val="32"/>
          <w:szCs w:val="32"/>
        </w:rPr>
        <w:t>3</w:t>
      </w:r>
      <w:r>
        <w:rPr>
          <w:rFonts w:hint="eastAsia" w:ascii="仿宋" w:hAnsi="仿宋" w:eastAsia="仿宋" w:cs="仿宋"/>
          <w:sz w:val="32"/>
          <w:szCs w:val="32"/>
          <w:lang w:val="en-US" w:eastAsia="zh-Hans"/>
        </w:rPr>
        <w:t>多媒体</w:t>
      </w:r>
      <w:r>
        <w:rPr>
          <w:rFonts w:hint="eastAsia" w:ascii="仿宋" w:hAnsi="仿宋" w:eastAsia="仿宋" w:cs="仿宋"/>
          <w:sz w:val="32"/>
          <w:szCs w:val="32"/>
          <w:lang w:eastAsia="zh-Hans"/>
        </w:rPr>
        <w:t xml:space="preserve"> </w:t>
      </w:r>
      <w:r>
        <w:rPr>
          <w:rFonts w:hint="eastAsia" w:ascii="仿宋" w:hAnsi="仿宋" w:eastAsia="仿宋" w:cs="仿宋"/>
          <w:sz w:val="32"/>
          <w:szCs w:val="32"/>
          <w:lang w:val="en-US" w:eastAsia="zh-Hans"/>
        </w:rPr>
        <w:t>刘克庄考试祝福语音</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仿宋" w:hAnsi="仿宋" w:eastAsia="仿宋" w:cs="仿宋"/>
          <w:sz w:val="32"/>
          <w:szCs w:val="32"/>
          <w:lang w:val="en-US" w:eastAsia="zh-Hans"/>
        </w:rPr>
      </w:pPr>
      <w:r>
        <w:rPr>
          <w:rFonts w:hint="eastAsia" w:ascii="仿宋" w:hAnsi="仿宋" w:eastAsia="仿宋" w:cs="仿宋"/>
          <w:sz w:val="32"/>
          <w:szCs w:val="32"/>
          <w:lang w:val="en-US" w:eastAsia="zh-Hans"/>
        </w:rPr>
        <w:t>扫码听语音</w:t>
      </w:r>
      <w:r>
        <w:rPr>
          <w:rFonts w:hint="default" w:ascii="仿宋" w:hAnsi="仿宋" w:eastAsia="仿宋" w:cs="仿宋"/>
          <w:sz w:val="32"/>
          <w:szCs w:val="32"/>
          <w:lang w:eastAsia="zh-Hans"/>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right="0" w:rightChars="0" w:firstLine="640" w:firstLineChars="200"/>
        <w:jc w:val="left"/>
        <w:textAlignment w:val="auto"/>
        <w:outlineLvl w:val="1"/>
        <w:rPr>
          <w:rFonts w:hint="eastAsia" w:ascii="黑体" w:hAnsi="黑体" w:eastAsia="黑体" w:cs="黑体"/>
          <w:color w:val="000000"/>
          <w:kern w:val="0"/>
          <w:sz w:val="32"/>
          <w:szCs w:val="32"/>
          <w:lang w:val="en-US" w:eastAsia="zh-Hans" w:bidi="ar"/>
        </w:rPr>
      </w:pPr>
      <w:bookmarkStart w:id="7" w:name="_Toc2064917362_WPSOffice_Level2"/>
      <w:r>
        <w:rPr>
          <w:rFonts w:hint="eastAsia" w:ascii="黑体" w:hAnsi="黑体" w:eastAsia="黑体" w:cs="黑体"/>
          <w:color w:val="000000"/>
          <w:kern w:val="0"/>
          <w:sz w:val="32"/>
          <w:szCs w:val="32"/>
          <w:lang w:val="en-US" w:eastAsia="zh-CN" w:bidi="ar"/>
        </w:rPr>
        <w:t>二、</w:t>
      </w:r>
      <w:r>
        <w:rPr>
          <w:rFonts w:hint="eastAsia" w:ascii="黑体" w:hAnsi="黑体" w:eastAsia="黑体" w:cs="黑体"/>
          <w:color w:val="000000"/>
          <w:kern w:val="0"/>
          <w:sz w:val="32"/>
          <w:szCs w:val="32"/>
          <w:lang w:val="en-US" w:eastAsia="zh-Hans" w:bidi="ar"/>
        </w:rPr>
        <w:t>恢复朱熹建阳社仓</w:t>
      </w:r>
      <w:bookmarkEnd w:id="7"/>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default" w:ascii="楷体" w:hAnsi="楷体" w:eastAsia="楷体" w:cs="楷体"/>
          <w:sz w:val="32"/>
          <w:szCs w:val="32"/>
        </w:rPr>
      </w:pPr>
      <w:r>
        <w:rPr>
          <w:rFonts w:hint="eastAsia" w:ascii="楷体" w:hAnsi="楷体" w:eastAsia="楷体" w:cs="楷体"/>
          <w:sz w:val="32"/>
          <w:szCs w:val="32"/>
          <w:lang w:val="en-US" w:eastAsia="zh-Hans"/>
        </w:rPr>
        <w:t>社仓</w:t>
      </w:r>
      <w:r>
        <w:rPr>
          <w:rFonts w:hint="eastAsia" w:ascii="楷体" w:hAnsi="楷体" w:eastAsia="楷体" w:cs="楷体"/>
          <w:sz w:val="32"/>
          <w:szCs w:val="32"/>
          <w:lang w:eastAsia="zh-Hans"/>
        </w:rPr>
        <w:t>，为</w:t>
      </w:r>
      <w:r>
        <w:rPr>
          <w:rFonts w:hint="eastAsia" w:ascii="楷体" w:hAnsi="楷体" w:eastAsia="楷体" w:cs="楷体"/>
          <w:sz w:val="32"/>
          <w:szCs w:val="32"/>
          <w:lang w:val="en-US" w:eastAsia="zh-Hans"/>
        </w:rPr>
        <w:t>民间</w:t>
      </w:r>
      <w:r>
        <w:rPr>
          <w:rFonts w:hint="eastAsia" w:ascii="楷体" w:hAnsi="楷体" w:eastAsia="楷体" w:cs="楷体"/>
          <w:sz w:val="32"/>
          <w:szCs w:val="32"/>
          <w:lang w:eastAsia="zh-Hans"/>
        </w:rPr>
        <w:t>防荒灾而设置的具有社会保障性质的粮仓。</w:t>
      </w:r>
      <w:r>
        <w:rPr>
          <w:rFonts w:hint="eastAsia" w:ascii="楷体" w:hAnsi="楷体" w:eastAsia="楷体" w:cs="楷体"/>
          <w:color w:val="000000"/>
          <w:kern w:val="0"/>
          <w:sz w:val="32"/>
          <w:szCs w:val="32"/>
          <w:lang w:val="en-US" w:eastAsia="zh-Hans" w:bidi="ar"/>
        </w:rPr>
        <w:t>宝庆元年（1225）建阳县令刘克庄</w:t>
      </w:r>
      <w:r>
        <w:rPr>
          <w:rFonts w:hint="eastAsia" w:ascii="楷体" w:hAnsi="楷体" w:eastAsia="楷体" w:cs="楷体"/>
          <w:sz w:val="32"/>
          <w:szCs w:val="32"/>
        </w:rPr>
        <w:t>恢复朱熹修建的建阳社仓</w:t>
      </w:r>
      <w:r>
        <w:rPr>
          <w:rFonts w:hint="default" w:ascii="楷体" w:hAnsi="楷体" w:eastAsia="楷体" w:cs="楷体"/>
          <w:sz w:val="32"/>
          <w:szCs w:val="32"/>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仿宋" w:hAnsi="仿宋" w:eastAsia="仿宋" w:cs="仿宋"/>
          <w:sz w:val="32"/>
          <w:szCs w:val="32"/>
          <w:lang w:val="en-US" w:eastAsia="zh-Hans"/>
        </w:rPr>
      </w:pPr>
      <w:r>
        <w:rPr>
          <w:rFonts w:hint="default" w:ascii="宋体" w:hAnsi="宋体" w:eastAsia="宋体" w:cs="宋体"/>
          <w:sz w:val="32"/>
          <w:szCs w:val="32"/>
        </w:rPr>
        <w:t>C</w:t>
      </w:r>
      <w:r>
        <w:rPr>
          <w:rFonts w:hint="eastAsia" w:ascii="宋体" w:hAnsi="宋体" w:eastAsia="宋体" w:cs="宋体"/>
          <w:sz w:val="32"/>
          <w:szCs w:val="32"/>
        </w:rPr>
        <w:t>-00</w:t>
      </w:r>
      <w:r>
        <w:rPr>
          <w:rFonts w:hint="default" w:ascii="宋体" w:hAnsi="宋体" w:eastAsia="宋体" w:cs="宋体"/>
          <w:sz w:val="32"/>
          <w:szCs w:val="32"/>
        </w:rPr>
        <w:t>4</w:t>
      </w:r>
      <w:r>
        <w:rPr>
          <w:rFonts w:hint="eastAsia" w:ascii="仿宋" w:hAnsi="仿宋" w:eastAsia="仿宋" w:cs="仿宋"/>
          <w:sz w:val="32"/>
          <w:szCs w:val="32"/>
          <w:lang w:val="en-US" w:eastAsia="zh-Hans"/>
        </w:rPr>
        <w:t>装置</w:t>
      </w:r>
      <w:r>
        <w:rPr>
          <w:rFonts w:hint="eastAsia" w:ascii="仿宋" w:hAnsi="仿宋" w:eastAsia="仿宋" w:cs="仿宋"/>
          <w:sz w:val="32"/>
          <w:szCs w:val="32"/>
          <w:lang w:eastAsia="zh-Hans"/>
        </w:rPr>
        <w:t xml:space="preserve"> </w:t>
      </w:r>
      <w:r>
        <w:rPr>
          <w:rFonts w:hint="eastAsia" w:ascii="仿宋" w:hAnsi="仿宋" w:eastAsia="仿宋" w:cs="仿宋"/>
          <w:sz w:val="32"/>
          <w:szCs w:val="32"/>
          <w:lang w:val="en-US" w:eastAsia="zh-Hans"/>
        </w:rPr>
        <w:t>大米摆设装置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仿宋" w:hAnsi="仿宋" w:eastAsia="仿宋" w:cs="仿宋"/>
          <w:sz w:val="32"/>
          <w:szCs w:val="32"/>
          <w:lang w:val="en-US" w:eastAsia="zh-Hans"/>
        </w:rPr>
      </w:pPr>
      <w:r>
        <w:rPr>
          <w:rFonts w:hint="default" w:ascii="宋体" w:hAnsi="宋体" w:eastAsia="宋体" w:cs="宋体"/>
          <w:sz w:val="32"/>
          <w:szCs w:val="32"/>
        </w:rPr>
        <w:t>C</w:t>
      </w:r>
      <w:r>
        <w:rPr>
          <w:rFonts w:hint="eastAsia" w:ascii="宋体" w:hAnsi="宋体" w:eastAsia="宋体" w:cs="宋体"/>
          <w:sz w:val="32"/>
          <w:szCs w:val="32"/>
        </w:rPr>
        <w:t>-00</w:t>
      </w:r>
      <w:r>
        <w:rPr>
          <w:rFonts w:hint="default" w:ascii="宋体" w:hAnsi="宋体" w:eastAsia="宋体" w:cs="宋体"/>
          <w:sz w:val="32"/>
          <w:szCs w:val="32"/>
        </w:rPr>
        <w:t>5</w:t>
      </w:r>
      <w:r>
        <w:rPr>
          <w:rFonts w:hint="eastAsia" w:ascii="仿宋" w:hAnsi="仿宋" w:eastAsia="仿宋" w:cs="仿宋"/>
          <w:sz w:val="32"/>
          <w:szCs w:val="32"/>
          <w:lang w:val="en-US" w:eastAsia="zh-Hans"/>
        </w:rPr>
        <w:t>互动</w:t>
      </w:r>
      <w:r>
        <w:rPr>
          <w:rFonts w:hint="eastAsia" w:ascii="仿宋" w:hAnsi="仿宋" w:eastAsia="仿宋" w:cs="仿宋"/>
          <w:sz w:val="32"/>
          <w:szCs w:val="32"/>
          <w:lang w:eastAsia="zh-Hans"/>
        </w:rPr>
        <w:t xml:space="preserve"> </w:t>
      </w:r>
      <w:r>
        <w:rPr>
          <w:rFonts w:hint="eastAsia" w:ascii="仿宋" w:hAnsi="仿宋" w:eastAsia="仿宋" w:cs="仿宋"/>
          <w:sz w:val="32"/>
          <w:szCs w:val="32"/>
          <w:lang w:val="en-US" w:eastAsia="zh-Hans"/>
        </w:rPr>
        <w:t>米雕体验</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仿宋" w:hAnsi="仿宋" w:eastAsia="仿宋" w:cs="仿宋"/>
          <w:sz w:val="32"/>
          <w:szCs w:val="32"/>
          <w:lang w:val="en-US" w:eastAsia="zh-Hans"/>
        </w:rPr>
      </w:pPr>
      <w:r>
        <w:rPr>
          <w:rFonts w:hint="default" w:ascii="宋体" w:hAnsi="宋体" w:eastAsia="宋体" w:cs="宋体"/>
          <w:sz w:val="32"/>
          <w:szCs w:val="32"/>
        </w:rPr>
        <w:t>C</w:t>
      </w:r>
      <w:r>
        <w:rPr>
          <w:rFonts w:hint="eastAsia" w:ascii="宋体" w:hAnsi="宋体" w:eastAsia="宋体" w:cs="宋体"/>
          <w:sz w:val="32"/>
          <w:szCs w:val="32"/>
        </w:rPr>
        <w:t>-00</w:t>
      </w:r>
      <w:r>
        <w:rPr>
          <w:rFonts w:hint="default" w:ascii="宋体" w:hAnsi="宋体" w:eastAsia="宋体" w:cs="宋体"/>
          <w:sz w:val="32"/>
          <w:szCs w:val="32"/>
        </w:rPr>
        <w:t>6</w:t>
      </w:r>
      <w:r>
        <w:rPr>
          <w:rFonts w:hint="eastAsia" w:ascii="仿宋" w:hAnsi="仿宋" w:eastAsia="仿宋" w:cs="仿宋"/>
          <w:sz w:val="32"/>
          <w:szCs w:val="32"/>
          <w:lang w:val="en-US" w:eastAsia="zh-Hans"/>
        </w:rPr>
        <w:t>墙面书法</w:t>
      </w:r>
      <w:r>
        <w:rPr>
          <w:rFonts w:hint="default" w:ascii="仿宋" w:hAnsi="仿宋" w:eastAsia="仿宋" w:cs="仿宋"/>
          <w:sz w:val="32"/>
          <w:szCs w:val="32"/>
          <w:lang w:eastAsia="zh-Hans"/>
        </w:rPr>
        <w:t xml:space="preserve"> </w:t>
      </w:r>
      <w:r>
        <w:rPr>
          <w:rFonts w:hint="eastAsia" w:ascii="仿宋" w:hAnsi="仿宋" w:eastAsia="仿宋" w:cs="仿宋"/>
          <w:sz w:val="32"/>
          <w:szCs w:val="32"/>
          <w:lang w:val="en-US" w:eastAsia="zh-Hans"/>
        </w:rPr>
        <w:t>刘克庄恢复朱熹建阳社仓相关文字</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right="0" w:rightChars="0" w:firstLine="640" w:firstLineChars="200"/>
        <w:jc w:val="left"/>
        <w:textAlignment w:val="auto"/>
        <w:outlineLvl w:val="1"/>
        <w:rPr>
          <w:rFonts w:hint="eastAsia" w:ascii="黑体" w:hAnsi="黑体" w:eastAsia="黑体" w:cs="黑体"/>
          <w:color w:val="000000"/>
          <w:kern w:val="0"/>
          <w:sz w:val="32"/>
          <w:szCs w:val="32"/>
          <w:lang w:val="en-US" w:eastAsia="zh-Hans" w:bidi="ar"/>
        </w:rPr>
      </w:pPr>
      <w:bookmarkStart w:id="8" w:name="_Toc1730367614_WPSOffice_Level2"/>
      <w:r>
        <w:rPr>
          <w:rFonts w:hint="eastAsia" w:ascii="黑体" w:hAnsi="黑体" w:eastAsia="黑体" w:cs="黑体"/>
          <w:color w:val="000000"/>
          <w:kern w:val="0"/>
          <w:sz w:val="32"/>
          <w:szCs w:val="32"/>
          <w:lang w:val="en-US" w:eastAsia="zh-CN" w:bidi="ar"/>
        </w:rPr>
        <w:t>三、</w:t>
      </w:r>
      <w:r>
        <w:rPr>
          <w:rFonts w:hint="eastAsia" w:ascii="黑体" w:hAnsi="黑体" w:eastAsia="黑体" w:cs="黑体"/>
          <w:color w:val="000000"/>
          <w:kern w:val="0"/>
          <w:sz w:val="32"/>
          <w:szCs w:val="32"/>
          <w:lang w:val="en-US" w:eastAsia="zh-Hans" w:bidi="ar"/>
        </w:rPr>
        <w:t>治粮救灾</w:t>
      </w:r>
      <w:bookmarkEnd w:id="8"/>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刘克庄知建阳期间做的最重要、也是最得民心的一件事就是斥资 3000余缗，增汆赈粜仓2000 斛，做到了"邑用有年"，"吾民不识水旱"，基本解决当地老百姓的吃饭问题。</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刘克庄未到建阳之前，建阳县粮食储备仓每年原有存粮3500百石，另外还有田产60余石作为补充，后来渐渐地被荒废了，存粮不到原来的五分之一。每年到了五六月青黄不接的时候，当地的老百姓，尤其是妇女和儿童得不到官府赈灾粜出的粮食。</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刘克庄一到建阳，就决心重振粮食储备仓，增加粮食储备数量，解决当地老百姓的吃饭问题。为了表示决心，刘克庄在粮食储备仓的大门口两侧贴上一副对联，上写着∶"聊为尔民留饭碗，岂无来者续心灯。"</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为了实现这一目标，刘克庄通过深入的调查，查明粮食储备仓储备粮逐年减少的原因，决定改变前几任县令"先期予钱，至秋获乃入"的做法，拿出县衙平时节省下来的三千余缗钱，在秋天粮食收成时按照当时的市场价格，以现金随行就市收购粮食，调动农民生产和卖粮的积极性。除此以外，刘克庄还在原有仓田的基础上再增加50亩，以保证当地的老百姓即使碰到灾年也能有饭吃。</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Hans"/>
        </w:rPr>
      </w:pPr>
      <w:r>
        <w:rPr>
          <w:rFonts w:hint="default" w:ascii="宋体" w:hAnsi="宋体" w:eastAsia="宋体" w:cs="宋体"/>
          <w:sz w:val="32"/>
          <w:szCs w:val="32"/>
        </w:rPr>
        <w:t>C</w:t>
      </w:r>
      <w:r>
        <w:rPr>
          <w:rFonts w:hint="eastAsia" w:ascii="宋体" w:hAnsi="宋体" w:eastAsia="宋体" w:cs="宋体"/>
          <w:sz w:val="32"/>
          <w:szCs w:val="32"/>
        </w:rPr>
        <w:t>-00</w:t>
      </w:r>
      <w:r>
        <w:rPr>
          <w:rFonts w:hint="default" w:ascii="宋体" w:hAnsi="宋体" w:eastAsia="宋体" w:cs="宋体"/>
          <w:sz w:val="32"/>
          <w:szCs w:val="32"/>
        </w:rPr>
        <w:t>7</w:t>
      </w:r>
      <w:r>
        <w:rPr>
          <w:rFonts w:hint="eastAsia" w:ascii="仿宋" w:hAnsi="仿宋" w:eastAsia="仿宋" w:cs="仿宋"/>
          <w:sz w:val="32"/>
          <w:szCs w:val="32"/>
          <w:lang w:val="en-US" w:eastAsia="zh-Hans"/>
        </w:rPr>
        <w:t>墙绘创作及多媒体</w:t>
      </w:r>
      <w:r>
        <w:rPr>
          <w:rFonts w:hint="eastAsia" w:ascii="仿宋" w:hAnsi="仿宋" w:eastAsia="仿宋" w:cs="仿宋"/>
          <w:sz w:val="32"/>
          <w:szCs w:val="32"/>
          <w:lang w:eastAsia="zh-Hans"/>
        </w:rPr>
        <w:t xml:space="preserve"> </w:t>
      </w:r>
      <w:r>
        <w:rPr>
          <w:rFonts w:hint="eastAsia" w:ascii="仿宋" w:hAnsi="仿宋" w:eastAsia="仿宋" w:cs="仿宋"/>
          <w:sz w:val="32"/>
          <w:szCs w:val="32"/>
          <w:lang w:val="en-US" w:eastAsia="zh-Hans"/>
        </w:rPr>
        <w:t>刘克庄救助灾民</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Hans"/>
        </w:rPr>
      </w:pPr>
      <w:r>
        <w:rPr>
          <w:rFonts w:hint="default" w:ascii="宋体" w:hAnsi="宋体" w:eastAsia="宋体" w:cs="宋体"/>
          <w:sz w:val="32"/>
          <w:szCs w:val="32"/>
        </w:rPr>
        <w:t>C</w:t>
      </w:r>
      <w:r>
        <w:rPr>
          <w:rFonts w:hint="eastAsia" w:ascii="宋体" w:hAnsi="宋体" w:eastAsia="宋体" w:cs="宋体"/>
          <w:sz w:val="32"/>
          <w:szCs w:val="32"/>
        </w:rPr>
        <w:t>-00</w:t>
      </w:r>
      <w:r>
        <w:rPr>
          <w:rFonts w:hint="default" w:ascii="宋体" w:hAnsi="宋体" w:eastAsia="宋体" w:cs="宋体"/>
          <w:sz w:val="32"/>
          <w:szCs w:val="32"/>
        </w:rPr>
        <w:t>8</w:t>
      </w:r>
      <w:r>
        <w:rPr>
          <w:rFonts w:hint="eastAsia" w:ascii="仿宋" w:hAnsi="仿宋" w:eastAsia="仿宋" w:cs="仿宋"/>
          <w:sz w:val="32"/>
          <w:szCs w:val="32"/>
          <w:lang w:val="en-US" w:eastAsia="zh-Hans"/>
        </w:rPr>
        <w:t>文创产品</w:t>
      </w:r>
      <w:r>
        <w:rPr>
          <w:rFonts w:hint="eastAsia" w:ascii="仿宋" w:hAnsi="仿宋" w:eastAsia="仿宋" w:cs="仿宋"/>
          <w:sz w:val="32"/>
          <w:szCs w:val="32"/>
          <w:lang w:eastAsia="zh-Hans"/>
        </w:rPr>
        <w:t xml:space="preserve"> </w:t>
      </w:r>
      <w:r>
        <w:rPr>
          <w:rFonts w:hint="eastAsia" w:ascii="仿宋" w:hAnsi="仿宋" w:eastAsia="仿宋" w:cs="仿宋"/>
          <w:sz w:val="32"/>
          <w:szCs w:val="32"/>
          <w:lang w:val="en-US" w:eastAsia="zh-Hans"/>
        </w:rPr>
        <w:t>刘克庄祝福米杯</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outlineLvl w:val="9"/>
        <w:rPr>
          <w:rFonts w:hint="eastAsia" w:ascii="仿宋" w:hAnsi="仿宋" w:eastAsia="仿宋" w:cs="仿宋"/>
          <w:sz w:val="32"/>
          <w:szCs w:val="32"/>
          <w:lang w:eastAsia="zh-Hans"/>
        </w:rPr>
      </w:pPr>
      <w:r>
        <w:rPr>
          <w:rFonts w:hint="eastAsia" w:ascii="仿宋" w:hAnsi="仿宋" w:eastAsia="仿宋" w:cs="仿宋"/>
          <w:sz w:val="32"/>
          <w:szCs w:val="32"/>
          <w:lang w:eastAsia="zh-Hans"/>
        </w:rPr>
        <w:t>设置“步步高升（事业）”“金榜题名（学业）”“琴瑟和鸣（爱情）”三个主题米杯盲盒。米杯为贴着“福”字的建盏，内装大米，米堆中藏有一张祝福纸条。</w:t>
      </w:r>
      <w:r>
        <w:rPr>
          <w:rFonts w:hint="eastAsia" w:ascii="仿宋" w:hAnsi="仿宋" w:eastAsia="仿宋" w:cs="仿宋"/>
          <w:sz w:val="32"/>
          <w:szCs w:val="32"/>
          <w:lang w:val="en-US" w:eastAsia="zh-Hans"/>
        </w:rPr>
        <w:t>参观者可购买</w:t>
      </w:r>
      <w:r>
        <w:rPr>
          <w:rFonts w:hint="default" w:ascii="仿宋" w:hAnsi="仿宋" w:eastAsia="仿宋" w:cs="仿宋"/>
          <w:sz w:val="32"/>
          <w:szCs w:val="32"/>
          <w:lang w:eastAsia="zh-Hans"/>
        </w:rP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firstLine="640" w:firstLineChars="200"/>
        <w:jc w:val="both"/>
        <w:textAlignment w:val="auto"/>
        <w:outlineLvl w:val="9"/>
        <w:rPr>
          <w:rFonts w:hint="eastAsia" w:ascii="仿宋" w:hAnsi="仿宋" w:eastAsia="仿宋" w:cs="仿宋"/>
          <w:sz w:val="32"/>
          <w:szCs w:val="32"/>
          <w:lang w:val="en-US" w:eastAsia="zh-Hans"/>
        </w:rPr>
      </w:pPr>
      <w:r>
        <w:rPr>
          <w:rFonts w:hint="default" w:ascii="宋体" w:hAnsi="宋体" w:eastAsia="宋体" w:cs="宋体"/>
          <w:sz w:val="32"/>
          <w:szCs w:val="32"/>
        </w:rPr>
        <w:t>C</w:t>
      </w:r>
      <w:r>
        <w:rPr>
          <w:rFonts w:hint="eastAsia" w:ascii="宋体" w:hAnsi="宋体" w:eastAsia="宋体" w:cs="宋体"/>
          <w:sz w:val="32"/>
          <w:szCs w:val="32"/>
        </w:rPr>
        <w:t>-00</w:t>
      </w:r>
      <w:r>
        <w:rPr>
          <w:rFonts w:hint="default" w:ascii="宋体" w:hAnsi="宋体" w:eastAsia="宋体" w:cs="宋体"/>
          <w:sz w:val="32"/>
          <w:szCs w:val="32"/>
        </w:rPr>
        <w:t>9</w:t>
      </w:r>
      <w:r>
        <w:rPr>
          <w:rFonts w:hint="eastAsia" w:ascii="仿宋" w:hAnsi="仿宋" w:eastAsia="仿宋" w:cs="仿宋"/>
          <w:sz w:val="32"/>
          <w:szCs w:val="32"/>
          <w:lang w:val="en-US" w:eastAsia="zh-Hans"/>
        </w:rPr>
        <w:t>相关装饰</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outlineLvl w:val="9"/>
        <w:rPr>
          <w:rFonts w:hint="default" w:ascii="仿宋" w:hAnsi="仿宋" w:eastAsia="仿宋" w:cs="仿宋"/>
          <w:sz w:val="32"/>
          <w:szCs w:val="32"/>
          <w:lang w:eastAsia="zh-Hans"/>
        </w:rPr>
      </w:pPr>
      <w:r>
        <w:rPr>
          <w:rFonts w:hint="eastAsia" w:ascii="仿宋" w:hAnsi="仿宋" w:eastAsia="仿宋" w:cs="仿宋"/>
          <w:sz w:val="32"/>
          <w:szCs w:val="32"/>
          <w:lang w:val="en-US" w:eastAsia="zh-Hans"/>
        </w:rPr>
        <w:t>米盖</w:t>
      </w:r>
      <w:r>
        <w:rPr>
          <w:rFonts w:hint="default" w:ascii="仿宋" w:hAnsi="仿宋" w:eastAsia="仿宋" w:cs="仿宋"/>
          <w:sz w:val="32"/>
          <w:szCs w:val="32"/>
          <w:lang w:eastAsia="zh-Hans"/>
        </w:rPr>
        <w:t>、</w:t>
      </w:r>
      <w:r>
        <w:rPr>
          <w:rFonts w:hint="eastAsia" w:ascii="仿宋" w:hAnsi="仿宋" w:eastAsia="仿宋" w:cs="仿宋"/>
          <w:sz w:val="32"/>
          <w:szCs w:val="32"/>
          <w:lang w:val="en-US" w:eastAsia="zh-Hans"/>
        </w:rPr>
        <w:t>米缸等装饰</w:t>
      </w:r>
      <w:r>
        <w:rPr>
          <w:rFonts w:hint="default" w:ascii="仿宋" w:hAnsi="仿宋" w:eastAsia="仿宋" w:cs="仿宋"/>
          <w:sz w:val="32"/>
          <w:szCs w:val="32"/>
          <w:lang w:eastAsia="zh-Hans"/>
        </w:rPr>
        <w:t>，</w:t>
      </w:r>
      <w:r>
        <w:rPr>
          <w:rFonts w:hint="eastAsia" w:ascii="仿宋" w:hAnsi="仿宋" w:eastAsia="仿宋" w:cs="仿宋"/>
          <w:sz w:val="32"/>
          <w:szCs w:val="32"/>
          <w:lang w:val="en-US" w:eastAsia="zh-Hans"/>
        </w:rPr>
        <w:t>强调该区域主题</w:t>
      </w:r>
      <w:r>
        <w:rPr>
          <w:rFonts w:hint="default" w:ascii="仿宋" w:hAnsi="仿宋" w:eastAsia="仿宋" w:cs="仿宋"/>
          <w:sz w:val="32"/>
          <w:szCs w:val="32"/>
          <w:lang w:eastAsia="zh-Hans"/>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right="0" w:rightChars="0" w:firstLine="640" w:firstLineChars="200"/>
        <w:jc w:val="left"/>
        <w:textAlignment w:val="auto"/>
        <w:outlineLvl w:val="1"/>
        <w:rPr>
          <w:rFonts w:hint="eastAsia" w:ascii="黑体" w:hAnsi="黑体" w:eastAsia="黑体" w:cs="黑体"/>
          <w:color w:val="000000"/>
          <w:kern w:val="0"/>
          <w:sz w:val="32"/>
          <w:szCs w:val="32"/>
          <w:lang w:val="en-US" w:eastAsia="zh-Hans" w:bidi="ar"/>
        </w:rPr>
      </w:pPr>
      <w:bookmarkStart w:id="9" w:name="_Toc1064940824_WPSOffice_Level2"/>
      <w:r>
        <w:rPr>
          <w:rFonts w:hint="eastAsia" w:ascii="黑体" w:hAnsi="黑体" w:eastAsia="黑体" w:cs="黑体"/>
          <w:color w:val="000000"/>
          <w:kern w:val="0"/>
          <w:sz w:val="32"/>
          <w:szCs w:val="32"/>
          <w:lang w:val="en-US" w:eastAsia="zh-CN" w:bidi="ar"/>
        </w:rPr>
        <w:t>四、</w:t>
      </w:r>
      <w:r>
        <w:rPr>
          <w:rFonts w:hint="eastAsia" w:ascii="黑体" w:hAnsi="黑体" w:eastAsia="黑体" w:cs="黑体"/>
          <w:color w:val="000000"/>
          <w:kern w:val="0"/>
          <w:sz w:val="32"/>
          <w:szCs w:val="32"/>
          <w:lang w:val="en-US" w:eastAsia="zh-Hans" w:bidi="ar"/>
        </w:rPr>
        <w:t>文治教化</w:t>
      </w:r>
      <w:bookmarkEnd w:id="9"/>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right="0" w:rightChars="0" w:firstLine="600"/>
        <w:jc w:val="left"/>
        <w:textAlignment w:val="auto"/>
        <w:outlineLvl w:val="9"/>
        <w:rPr>
          <w:rFonts w:hint="eastAsia" w:ascii="楷体" w:hAnsi="楷体" w:eastAsia="楷体" w:cs="楷体"/>
          <w:sz w:val="32"/>
          <w:szCs w:val="32"/>
        </w:rPr>
      </w:pPr>
      <w:r>
        <w:rPr>
          <w:rFonts w:hint="eastAsia" w:ascii="楷体" w:hAnsi="楷体" w:eastAsia="楷体" w:cs="楷体"/>
          <w:color w:val="000000"/>
          <w:kern w:val="0"/>
          <w:sz w:val="32"/>
          <w:szCs w:val="32"/>
          <w:lang w:val="en-US" w:eastAsia="zh-Hans" w:bidi="ar"/>
        </w:rPr>
        <w:t>刘克庄任建阳知县</w:t>
      </w:r>
      <w:r>
        <w:rPr>
          <w:rFonts w:hint="default" w:ascii="楷体" w:hAnsi="楷体" w:eastAsia="楷体" w:cs="楷体"/>
          <w:color w:val="000000"/>
          <w:kern w:val="0"/>
          <w:sz w:val="32"/>
          <w:szCs w:val="32"/>
          <w:lang w:eastAsia="zh-Hans" w:bidi="ar"/>
        </w:rPr>
        <w:t>，</w:t>
      </w:r>
      <w:r>
        <w:rPr>
          <w:rFonts w:hint="eastAsia" w:ascii="楷体" w:hAnsi="楷体" w:eastAsia="楷体" w:cs="楷体"/>
          <w:sz w:val="32"/>
          <w:szCs w:val="32"/>
        </w:rPr>
        <w:t>大力推行文治教化，资助坊刻印刷业。</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right="0" w:rightChars="0" w:firstLine="600"/>
        <w:jc w:val="left"/>
        <w:textAlignment w:val="auto"/>
        <w:outlineLvl w:val="9"/>
        <w:rPr>
          <w:rFonts w:hint="eastAsia" w:ascii="楷体" w:hAnsi="楷体" w:eastAsia="楷体" w:cs="楷体"/>
          <w:sz w:val="32"/>
          <w:szCs w:val="32"/>
        </w:rPr>
      </w:pPr>
      <w:r>
        <w:rPr>
          <w:rFonts w:hint="default" w:ascii="宋体" w:hAnsi="宋体" w:eastAsia="宋体" w:cs="宋体"/>
          <w:sz w:val="32"/>
          <w:szCs w:val="32"/>
        </w:rPr>
        <w:t>C</w:t>
      </w:r>
      <w:r>
        <w:rPr>
          <w:rFonts w:hint="eastAsia" w:ascii="宋体" w:hAnsi="宋体" w:eastAsia="宋体" w:cs="宋体"/>
          <w:sz w:val="32"/>
          <w:szCs w:val="32"/>
        </w:rPr>
        <w:t>-0</w:t>
      </w:r>
      <w:r>
        <w:rPr>
          <w:rFonts w:hint="default" w:ascii="宋体" w:hAnsi="宋体" w:eastAsia="宋体" w:cs="宋体"/>
          <w:sz w:val="32"/>
          <w:szCs w:val="32"/>
        </w:rPr>
        <w:t>10</w:t>
      </w:r>
      <w:r>
        <w:rPr>
          <w:rFonts w:hint="eastAsia" w:ascii="仿宋" w:hAnsi="仿宋" w:eastAsia="仿宋" w:cs="仿宋"/>
          <w:sz w:val="32"/>
          <w:szCs w:val="32"/>
          <w:lang w:val="en-US" w:eastAsia="zh-Hans"/>
        </w:rPr>
        <w:t>墙绘创作及多媒体</w:t>
      </w:r>
      <w:r>
        <w:rPr>
          <w:rFonts w:hint="default" w:ascii="仿宋" w:hAnsi="仿宋" w:eastAsia="仿宋" w:cs="仿宋"/>
          <w:sz w:val="32"/>
          <w:szCs w:val="32"/>
          <w:lang w:eastAsia="zh-Hans"/>
        </w:rPr>
        <w:t xml:space="preserve"> </w:t>
      </w:r>
      <w:r>
        <w:rPr>
          <w:rFonts w:hint="eastAsia" w:ascii="仿宋" w:hAnsi="仿宋" w:eastAsia="仿宋" w:cs="仿宋"/>
          <w:sz w:val="32"/>
          <w:szCs w:val="32"/>
          <w:lang w:val="en-US" w:eastAsia="zh-Hans"/>
        </w:rPr>
        <w:t>刘克庄推行文治教化</w:t>
      </w:r>
      <w:r>
        <w:rPr>
          <w:rFonts w:hint="default" w:ascii="仿宋" w:hAnsi="仿宋" w:eastAsia="仿宋" w:cs="仿宋"/>
          <w:sz w:val="32"/>
          <w:szCs w:val="32"/>
          <w:lang w:eastAsia="zh-Hans"/>
        </w:rPr>
        <w:t>，</w:t>
      </w:r>
      <w:r>
        <w:rPr>
          <w:rFonts w:hint="eastAsia" w:ascii="仿宋" w:hAnsi="仿宋" w:eastAsia="仿宋" w:cs="仿宋"/>
          <w:sz w:val="32"/>
          <w:szCs w:val="32"/>
          <w:lang w:val="en-US" w:eastAsia="zh-Hans"/>
        </w:rPr>
        <w:t>资助坊刻印刷业的故事</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outlineLvl w:val="9"/>
        <w:rPr>
          <w:rFonts w:hint="eastAsia" w:ascii="楷体" w:hAnsi="楷体" w:eastAsia="楷体" w:cs="楷体"/>
          <w:sz w:val="32"/>
          <w:szCs w:val="32"/>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outlineLvl w:val="9"/>
        <w:rPr>
          <w:rFonts w:hint="eastAsia" w:ascii="楷体" w:hAnsi="楷体" w:eastAsia="楷体" w:cs="楷体"/>
          <w:sz w:val="32"/>
          <w:szCs w:val="32"/>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outlineLvl w:val="9"/>
        <w:rPr>
          <w:rFonts w:hint="eastAsia" w:ascii="楷体" w:hAnsi="楷体" w:eastAsia="楷体" w:cs="楷体"/>
          <w:sz w:val="32"/>
          <w:szCs w:val="32"/>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outlineLvl w:val="9"/>
        <w:rPr>
          <w:rFonts w:hint="eastAsia" w:ascii="楷体" w:hAnsi="楷体" w:eastAsia="楷体" w:cs="楷体"/>
          <w:sz w:val="32"/>
          <w:szCs w:val="32"/>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right="0" w:rightChars="0"/>
        <w:jc w:val="both"/>
        <w:textAlignment w:val="auto"/>
        <w:outlineLvl w:val="0"/>
        <w:rPr>
          <w:rFonts w:hint="eastAsia" w:ascii="黑体" w:hAnsi="黑体" w:eastAsia="黑体" w:cs="黑体"/>
          <w:sz w:val="36"/>
          <w:szCs w:val="36"/>
          <w:lang w:val="en-US" w:eastAsia="zh-Hans"/>
        </w:rPr>
      </w:pPr>
      <w:bookmarkStart w:id="10" w:name="_Toc1476286279_WPSOffice_Level1"/>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right="0" w:rightChars="0"/>
        <w:jc w:val="center"/>
        <w:textAlignment w:val="auto"/>
        <w:outlineLvl w:val="0"/>
        <w:rPr>
          <w:rFonts w:hint="eastAsia" w:ascii="黑体" w:hAnsi="黑体" w:eastAsia="黑体" w:cs="黑体"/>
          <w:sz w:val="36"/>
          <w:szCs w:val="36"/>
          <w:lang w:val="en-US" w:eastAsia="zh-Hans"/>
        </w:rPr>
      </w:pPr>
      <w:r>
        <w:rPr>
          <w:rFonts w:hint="eastAsia" w:ascii="黑体" w:hAnsi="黑体" w:eastAsia="黑体" w:cs="黑体"/>
          <w:sz w:val="36"/>
          <w:szCs w:val="36"/>
          <w:lang w:val="en-US" w:eastAsia="zh-Hans"/>
        </w:rPr>
        <w:t>寒梅傲骨</w:t>
      </w:r>
      <w:bookmarkEnd w:id="10"/>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jc w:val="center"/>
        <w:textAlignment w:val="auto"/>
        <w:outlineLvl w:val="1"/>
        <w:rPr>
          <w:rFonts w:hint="eastAsia" w:ascii="宋体" w:hAnsi="宋体" w:eastAsia="宋体" w:cs="宋体"/>
          <w:color w:val="000000"/>
          <w:kern w:val="0"/>
          <w:sz w:val="32"/>
          <w:szCs w:val="32"/>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right="0" w:rightChars="0" w:firstLine="640" w:firstLineChars="200"/>
        <w:jc w:val="left"/>
        <w:textAlignment w:val="auto"/>
        <w:outlineLvl w:val="1"/>
        <w:rPr>
          <w:rFonts w:hint="eastAsia" w:ascii="宋体" w:hAnsi="宋体" w:eastAsia="宋体" w:cs="宋体"/>
          <w:color w:val="000000"/>
          <w:kern w:val="0"/>
          <w:sz w:val="32"/>
          <w:szCs w:val="32"/>
          <w:lang w:val="en-US" w:eastAsia="zh-CN" w:bidi="ar"/>
        </w:rPr>
      </w:pPr>
      <w:bookmarkStart w:id="11" w:name="_Toc1057251056_WPSOffice_Level2"/>
      <w:r>
        <w:rPr>
          <w:rFonts w:hint="eastAsia" w:ascii="黑体" w:hAnsi="黑体" w:eastAsia="黑体" w:cs="黑体"/>
          <w:color w:val="000000"/>
          <w:kern w:val="0"/>
          <w:sz w:val="32"/>
          <w:szCs w:val="32"/>
          <w:lang w:val="en-US" w:eastAsia="zh-CN" w:bidi="ar"/>
        </w:rPr>
        <w:t>一、</w:t>
      </w:r>
      <w:r>
        <w:rPr>
          <w:rFonts w:hint="eastAsia" w:ascii="黑体" w:hAnsi="黑体" w:eastAsia="黑体" w:cs="黑体"/>
          <w:color w:val="000000"/>
          <w:kern w:val="0"/>
          <w:sz w:val="32"/>
          <w:szCs w:val="32"/>
          <w:lang w:val="en-US" w:eastAsia="zh-Hans" w:bidi="ar"/>
        </w:rPr>
        <w:t>刘克庄与梅花故事</w:t>
      </w:r>
      <w:bookmarkEnd w:id="11"/>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firstLine="640" w:firstLineChars="200"/>
        <w:jc w:val="left"/>
        <w:textAlignment w:val="auto"/>
        <w:rPr>
          <w:rFonts w:hint="eastAsia" w:ascii="楷体" w:hAnsi="楷体" w:eastAsia="楷体" w:cs="楷体"/>
          <w:kern w:val="0"/>
          <w:sz w:val="32"/>
          <w:szCs w:val="32"/>
        </w:rPr>
      </w:pPr>
      <w:r>
        <w:rPr>
          <w:rFonts w:hint="eastAsia" w:ascii="楷体" w:hAnsi="楷体" w:eastAsia="楷体" w:cs="楷体"/>
          <w:kern w:val="0"/>
          <w:sz w:val="32"/>
          <w:szCs w:val="32"/>
        </w:rPr>
        <w:t>由于朝廷奸佞卖国苟安，排挤正直之士，谄害贤才良将，刘克庄写《落梅》诗抒发感慨:“一片能教一断肠，可堪平砌更堆墙。飘如迁客来过岭，坠似骚人去赴湘。乱点莓苔多莫数，偶粘衣袖久犹香。东风谬掌花权柄，却忌孤高不主张。”</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firstLine="640" w:firstLineChars="200"/>
        <w:jc w:val="left"/>
        <w:textAlignment w:val="auto"/>
        <w:rPr>
          <w:rFonts w:hint="eastAsia" w:ascii="楷体" w:hAnsi="楷体" w:eastAsia="楷体" w:cs="楷体"/>
          <w:kern w:val="0"/>
          <w:sz w:val="32"/>
          <w:szCs w:val="32"/>
        </w:rPr>
      </w:pPr>
      <w:r>
        <w:rPr>
          <w:rFonts w:hint="eastAsia" w:ascii="楷体" w:hAnsi="楷体" w:eastAsia="楷体" w:cs="楷体"/>
          <w:kern w:val="0"/>
          <w:sz w:val="32"/>
          <w:szCs w:val="32"/>
        </w:rPr>
        <w:t>这首《落梅》诗刊印在书商陈起刊刻的诗歌集子《江湖集》里，所录诗人身份低微，或为布衣，或为下层官吏。他们相互酬唱，以江湖义气标榜，所以被称为“江湖诗人”或“江湖诗派”。“借花卉以发骚人墨客之豪，托闺怨以寓放臣逐子之感”,这是历代文人骚客最常用的诗歌表现手法，本无可非议,但被擅自矫诏废立的权相史弥远的爪牙、时人称为“三凶”之一的监察御史李知孝指控“讪谤当国”，首当其冲的正是刘克庄的诗句“东风谬掌花权柄，却忌孤高不主张”，还有曾极的“九十日春晴景少，一千年事乱时多”、陈起的“秋雨梧桐皇子府，春风杨柳相公桥”，被污蔑为恶毒攻击朝政。结果书商陈起被发配流放，《江湖集》被劈板，江湖诗派被禁止，集子里许多诗人获罪被贬。有幸的是，与史弥远同样有拥立之功的右相郑清之为他力辩，劝史弥远“不宜以语罪人”，才幸免于难，但也被罢黜闲废近十年，时称“落梅诗案”。</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绍定四年（1231），刘克庄起通判潮洲时，仍被言官赵至道旧案重提，弹劾罢官。耿正清忠的刘克庄，从此与梅花结下不解之缘，写了一百二十多首咏梅诗词，以梅花披雪斗寒的傲骨清品，寄情抒志。</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Hans"/>
        </w:rPr>
      </w:pPr>
      <w:r>
        <w:rPr>
          <w:rFonts w:hint="default" w:ascii="宋体" w:hAnsi="宋体" w:eastAsia="宋体" w:cs="宋体"/>
          <w:sz w:val="32"/>
          <w:szCs w:val="32"/>
        </w:rPr>
        <w:t>D</w:t>
      </w:r>
      <w:r>
        <w:rPr>
          <w:rFonts w:hint="eastAsia" w:ascii="宋体" w:hAnsi="宋体" w:eastAsia="宋体" w:cs="宋体"/>
          <w:sz w:val="32"/>
          <w:szCs w:val="32"/>
        </w:rPr>
        <w:t>-00</w:t>
      </w:r>
      <w:r>
        <w:rPr>
          <w:rFonts w:hint="default" w:ascii="宋体" w:hAnsi="宋体" w:eastAsia="宋体" w:cs="宋体"/>
          <w:sz w:val="32"/>
          <w:szCs w:val="32"/>
        </w:rPr>
        <w:t>1</w:t>
      </w:r>
      <w:r>
        <w:rPr>
          <w:rFonts w:hint="eastAsia" w:ascii="仿宋" w:hAnsi="仿宋" w:eastAsia="仿宋" w:cs="仿宋"/>
          <w:sz w:val="32"/>
          <w:szCs w:val="32"/>
          <w:lang w:val="en-US" w:eastAsia="zh-Hans"/>
        </w:rPr>
        <w:t>墙绘创作及投影装置</w:t>
      </w:r>
      <w:r>
        <w:rPr>
          <w:rFonts w:hint="default" w:ascii="仿宋" w:hAnsi="仿宋" w:eastAsia="仿宋" w:cs="仿宋"/>
          <w:sz w:val="32"/>
          <w:szCs w:val="32"/>
          <w:lang w:eastAsia="zh-Hans"/>
        </w:rPr>
        <w:t xml:space="preserve"> </w:t>
      </w:r>
      <w:r>
        <w:rPr>
          <w:rFonts w:hint="eastAsia" w:ascii="仿宋" w:hAnsi="仿宋" w:eastAsia="仿宋" w:cs="仿宋"/>
          <w:sz w:val="32"/>
          <w:szCs w:val="32"/>
          <w:lang w:val="en-US" w:eastAsia="zh-Hans"/>
        </w:rPr>
        <w:t>梅花</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default" w:ascii="仿宋" w:hAnsi="仿宋" w:eastAsia="仿宋" w:cs="仿宋"/>
          <w:sz w:val="32"/>
          <w:szCs w:val="32"/>
          <w:lang w:eastAsia="zh-Hans"/>
        </w:rPr>
      </w:pPr>
      <w:r>
        <w:rPr>
          <w:rFonts w:hint="eastAsia" w:ascii="仿宋" w:hAnsi="仿宋" w:eastAsia="仿宋" w:cs="仿宋"/>
          <w:sz w:val="32"/>
          <w:szCs w:val="32"/>
          <w:lang w:val="en-US" w:eastAsia="zh-Hans"/>
        </w:rPr>
        <w:t>楼梯处打造梅花场景</w:t>
      </w:r>
      <w:r>
        <w:rPr>
          <w:rFonts w:hint="default" w:ascii="仿宋" w:hAnsi="仿宋" w:eastAsia="仿宋" w:cs="仿宋"/>
          <w:sz w:val="32"/>
          <w:szCs w:val="32"/>
          <w:lang w:eastAsia="zh-Hans"/>
        </w:rPr>
        <w:t>，</w:t>
      </w:r>
      <w:r>
        <w:rPr>
          <w:rFonts w:hint="eastAsia" w:ascii="仿宋" w:hAnsi="仿宋" w:eastAsia="仿宋" w:cs="仿宋"/>
          <w:sz w:val="32"/>
          <w:szCs w:val="32"/>
          <w:lang w:val="en-US" w:eastAsia="zh-Hans"/>
        </w:rPr>
        <w:t>以梅花墙绘及投影</w:t>
      </w:r>
      <w:r>
        <w:rPr>
          <w:rFonts w:hint="default" w:ascii="仿宋" w:hAnsi="仿宋" w:eastAsia="仿宋" w:cs="仿宋"/>
          <w:sz w:val="32"/>
          <w:szCs w:val="32"/>
          <w:lang w:eastAsia="zh-Hans"/>
        </w:rPr>
        <w:t>，</w:t>
      </w:r>
      <w:r>
        <w:rPr>
          <w:rFonts w:hint="eastAsia" w:ascii="仿宋" w:hAnsi="仿宋" w:eastAsia="仿宋" w:cs="仿宋"/>
          <w:sz w:val="32"/>
          <w:szCs w:val="32"/>
          <w:lang w:val="en-US" w:eastAsia="zh-Hans"/>
        </w:rPr>
        <w:t>令参观者身临其境</w:t>
      </w:r>
      <w:r>
        <w:rPr>
          <w:rFonts w:hint="default" w:ascii="仿宋" w:hAnsi="仿宋" w:eastAsia="仿宋" w:cs="仿宋"/>
          <w:sz w:val="32"/>
          <w:szCs w:val="32"/>
          <w:lang w:eastAsia="zh-Hans"/>
        </w:rPr>
        <w:t>。</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default" w:ascii="宋体" w:hAnsi="宋体" w:eastAsia="宋体" w:cs="宋体"/>
          <w:sz w:val="32"/>
          <w:szCs w:val="32"/>
        </w:rPr>
        <w:t>D</w:t>
      </w:r>
      <w:r>
        <w:rPr>
          <w:rFonts w:hint="eastAsia" w:ascii="宋体" w:hAnsi="宋体" w:eastAsia="宋体" w:cs="宋体"/>
          <w:sz w:val="32"/>
          <w:szCs w:val="32"/>
        </w:rPr>
        <w:t>-00</w:t>
      </w:r>
      <w:r>
        <w:rPr>
          <w:rFonts w:hint="default" w:ascii="宋体" w:hAnsi="宋体" w:eastAsia="宋体" w:cs="宋体"/>
          <w:sz w:val="32"/>
          <w:szCs w:val="32"/>
        </w:rPr>
        <w:t>2</w:t>
      </w:r>
      <w:r>
        <w:rPr>
          <w:rFonts w:hint="eastAsia" w:ascii="仿宋" w:hAnsi="仿宋" w:eastAsia="仿宋" w:cs="仿宋"/>
          <w:sz w:val="32"/>
          <w:szCs w:val="32"/>
          <w:lang w:val="en-US" w:eastAsia="zh-Hans"/>
        </w:rPr>
        <w:t>墙绘创作</w:t>
      </w:r>
      <w:r>
        <w:rPr>
          <w:rFonts w:hint="default" w:ascii="仿宋" w:hAnsi="仿宋" w:eastAsia="仿宋" w:cs="仿宋"/>
          <w:sz w:val="32"/>
          <w:szCs w:val="32"/>
          <w:lang w:eastAsia="zh-Hans"/>
        </w:rPr>
        <w:t xml:space="preserve"> </w:t>
      </w:r>
      <w:r>
        <w:rPr>
          <w:rFonts w:hint="eastAsia" w:ascii="仿宋" w:hAnsi="仿宋" w:eastAsia="仿宋" w:cs="仿宋"/>
          <w:sz w:val="32"/>
          <w:szCs w:val="32"/>
          <w:lang w:val="en-US" w:eastAsia="zh-Hans"/>
        </w:rPr>
        <w:t>梅花</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outlineLvl w:val="9"/>
        <w:rPr>
          <w:rFonts w:hint="default" w:ascii="仿宋" w:hAnsi="仿宋" w:eastAsia="仿宋" w:cs="仿宋"/>
          <w:sz w:val="32"/>
          <w:szCs w:val="32"/>
          <w:lang w:eastAsia="zh-Hans"/>
        </w:rPr>
      </w:pPr>
      <w:r>
        <w:rPr>
          <w:rFonts w:hint="eastAsia" w:ascii="仿宋" w:hAnsi="仿宋" w:eastAsia="仿宋" w:cs="仿宋"/>
          <w:sz w:val="32"/>
          <w:szCs w:val="32"/>
          <w:lang w:val="en-US" w:eastAsia="zh-Hans"/>
        </w:rPr>
        <w:t>二楼墙壁梅花墙绘</w:t>
      </w:r>
      <w:r>
        <w:rPr>
          <w:rFonts w:hint="default" w:ascii="仿宋" w:hAnsi="仿宋" w:eastAsia="仿宋" w:cs="仿宋"/>
          <w:sz w:val="32"/>
          <w:szCs w:val="32"/>
          <w:lang w:eastAsia="zh-Hans"/>
        </w:rPr>
        <w:t>，</w:t>
      </w:r>
      <w:r>
        <w:rPr>
          <w:rFonts w:hint="eastAsia" w:ascii="仿宋" w:hAnsi="仿宋" w:eastAsia="仿宋" w:cs="仿宋"/>
          <w:sz w:val="32"/>
          <w:szCs w:val="32"/>
          <w:lang w:val="en-US" w:eastAsia="zh-Hans"/>
        </w:rPr>
        <w:t>突出刘克庄梅花精神</w:t>
      </w:r>
      <w:r>
        <w:rPr>
          <w:rFonts w:hint="default" w:ascii="仿宋" w:hAnsi="仿宋" w:eastAsia="仿宋" w:cs="仿宋"/>
          <w:sz w:val="32"/>
          <w:szCs w:val="32"/>
          <w:lang w:eastAsia="zh-Hans"/>
        </w:rP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Hans"/>
        </w:rPr>
      </w:pPr>
      <w:r>
        <w:rPr>
          <w:rFonts w:hint="default" w:ascii="宋体" w:hAnsi="宋体" w:eastAsia="宋体" w:cs="宋体"/>
          <w:sz w:val="32"/>
          <w:szCs w:val="32"/>
        </w:rPr>
        <w:t>D</w:t>
      </w:r>
      <w:r>
        <w:rPr>
          <w:rFonts w:hint="eastAsia" w:ascii="宋体" w:hAnsi="宋体" w:eastAsia="宋体" w:cs="宋体"/>
          <w:sz w:val="32"/>
          <w:szCs w:val="32"/>
        </w:rPr>
        <w:t>-00</w:t>
      </w:r>
      <w:r>
        <w:rPr>
          <w:rFonts w:hint="default" w:ascii="宋体" w:hAnsi="宋体" w:eastAsia="宋体" w:cs="宋体"/>
          <w:sz w:val="32"/>
          <w:szCs w:val="32"/>
        </w:rPr>
        <w:t>3</w:t>
      </w:r>
      <w:r>
        <w:rPr>
          <w:rFonts w:hint="eastAsia" w:ascii="仿宋" w:hAnsi="仿宋" w:eastAsia="仿宋" w:cs="仿宋"/>
          <w:sz w:val="32"/>
          <w:szCs w:val="32"/>
          <w:lang w:val="en-US" w:eastAsia="zh-Hans"/>
        </w:rPr>
        <w:t>字画创作</w:t>
      </w:r>
      <w:r>
        <w:rPr>
          <w:rFonts w:hint="default" w:ascii="仿宋" w:hAnsi="仿宋" w:eastAsia="仿宋" w:cs="仿宋"/>
          <w:sz w:val="32"/>
          <w:szCs w:val="32"/>
          <w:lang w:eastAsia="zh-Hans"/>
        </w:rPr>
        <w:t xml:space="preserve"> </w:t>
      </w:r>
      <w:r>
        <w:rPr>
          <w:rFonts w:hint="eastAsia" w:ascii="仿宋" w:hAnsi="仿宋" w:eastAsia="仿宋" w:cs="仿宋"/>
          <w:sz w:val="32"/>
          <w:szCs w:val="32"/>
          <w:lang w:val="en-US" w:eastAsia="zh-Hans"/>
        </w:rPr>
        <w:t>刘克庄与梅花故事</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Hans"/>
        </w:rPr>
      </w:pPr>
      <w:r>
        <w:rPr>
          <w:rFonts w:hint="default" w:ascii="宋体" w:hAnsi="宋体" w:eastAsia="宋体" w:cs="宋体"/>
          <w:sz w:val="32"/>
          <w:szCs w:val="32"/>
        </w:rPr>
        <w:t>D</w:t>
      </w:r>
      <w:r>
        <w:rPr>
          <w:rFonts w:hint="eastAsia" w:ascii="宋体" w:hAnsi="宋体" w:eastAsia="宋体" w:cs="宋体"/>
          <w:sz w:val="32"/>
          <w:szCs w:val="32"/>
        </w:rPr>
        <w:t>-00</w:t>
      </w:r>
      <w:r>
        <w:rPr>
          <w:rFonts w:hint="default" w:ascii="宋体" w:hAnsi="宋体" w:eastAsia="宋体" w:cs="宋体"/>
          <w:sz w:val="32"/>
          <w:szCs w:val="32"/>
        </w:rPr>
        <w:t>4</w:t>
      </w:r>
      <w:r>
        <w:rPr>
          <w:rFonts w:hint="eastAsia" w:ascii="仿宋" w:hAnsi="仿宋" w:eastAsia="仿宋" w:cs="仿宋"/>
          <w:sz w:val="32"/>
          <w:szCs w:val="32"/>
          <w:lang w:val="en-US" w:eastAsia="zh-Hans"/>
        </w:rPr>
        <w:t>墙面书法</w:t>
      </w:r>
      <w:r>
        <w:rPr>
          <w:rFonts w:hint="default" w:ascii="仿宋" w:hAnsi="仿宋" w:eastAsia="仿宋" w:cs="仿宋"/>
          <w:sz w:val="32"/>
          <w:szCs w:val="32"/>
          <w:lang w:eastAsia="zh-Hans"/>
        </w:rPr>
        <w:t xml:space="preserve"> </w:t>
      </w:r>
      <w:r>
        <w:rPr>
          <w:rFonts w:hint="eastAsia" w:ascii="仿宋" w:hAnsi="仿宋" w:eastAsia="仿宋" w:cs="仿宋"/>
          <w:sz w:val="32"/>
          <w:szCs w:val="32"/>
          <w:lang w:val="en-US" w:eastAsia="zh-Hans"/>
        </w:rPr>
        <w:t>刘克庄与梅花故事</w:t>
      </w: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00" w:lineRule="exact"/>
        <w:ind w:leftChars="0" w:right="0" w:rightChars="0" w:firstLine="640" w:firstLineChars="200"/>
        <w:jc w:val="both"/>
        <w:textAlignment w:val="auto"/>
        <w:outlineLvl w:val="9"/>
        <w:rPr>
          <w:rFonts w:hint="eastAsia" w:ascii="仿宋" w:hAnsi="仿宋" w:eastAsia="仿宋" w:cs="仿宋"/>
          <w:sz w:val="32"/>
          <w:szCs w:val="32"/>
          <w:lang w:eastAsia="zh-Hans"/>
        </w:rPr>
      </w:pPr>
      <w:r>
        <w:rPr>
          <w:rFonts w:hint="default" w:ascii="宋体" w:hAnsi="宋体" w:eastAsia="宋体" w:cs="宋体"/>
          <w:sz w:val="32"/>
          <w:szCs w:val="32"/>
        </w:rPr>
        <w:t>D</w:t>
      </w:r>
      <w:r>
        <w:rPr>
          <w:rFonts w:hint="eastAsia" w:ascii="宋体" w:hAnsi="宋体" w:eastAsia="宋体" w:cs="宋体"/>
          <w:sz w:val="32"/>
          <w:szCs w:val="32"/>
        </w:rPr>
        <w:t>-00</w:t>
      </w:r>
      <w:r>
        <w:rPr>
          <w:rFonts w:hint="default" w:ascii="宋体" w:hAnsi="宋体" w:eastAsia="宋体" w:cs="宋体"/>
          <w:sz w:val="32"/>
          <w:szCs w:val="32"/>
        </w:rPr>
        <w:t>5</w:t>
      </w:r>
      <w:r>
        <w:rPr>
          <w:rFonts w:hint="eastAsia" w:ascii="仿宋" w:hAnsi="仿宋" w:eastAsia="仿宋" w:cs="仿宋"/>
          <w:sz w:val="32"/>
          <w:szCs w:val="32"/>
          <w:lang w:val="en-US" w:eastAsia="zh-Hans"/>
        </w:rPr>
        <w:t>墙面投影</w:t>
      </w:r>
      <w:r>
        <w:rPr>
          <w:rFonts w:hint="eastAsia" w:ascii="仿宋" w:hAnsi="仿宋" w:eastAsia="仿宋" w:cs="仿宋"/>
          <w:sz w:val="32"/>
          <w:szCs w:val="32"/>
          <w:lang w:eastAsia="zh-Hans"/>
        </w:rPr>
        <w:t xml:space="preserve"> 《</w:t>
      </w:r>
      <w:r>
        <w:rPr>
          <w:rFonts w:hint="eastAsia" w:ascii="仿宋" w:hAnsi="仿宋" w:eastAsia="仿宋" w:cs="仿宋"/>
          <w:sz w:val="32"/>
          <w:szCs w:val="32"/>
          <w:lang w:val="en-US" w:eastAsia="zh-Hans"/>
        </w:rPr>
        <w:t>落梅</w:t>
      </w:r>
      <w:r>
        <w:rPr>
          <w:rFonts w:hint="eastAsia" w:ascii="仿宋" w:hAnsi="仿宋" w:eastAsia="仿宋" w:cs="仿宋"/>
          <w:sz w:val="32"/>
          <w:szCs w:val="32"/>
          <w:lang w:eastAsia="zh-Hans"/>
        </w:rPr>
        <w:t xml:space="preserve">》 </w:t>
      </w:r>
      <w:r>
        <w:rPr>
          <w:rFonts w:hint="eastAsia" w:ascii="仿宋" w:hAnsi="仿宋" w:eastAsia="仿宋" w:cs="仿宋"/>
          <w:sz w:val="32"/>
          <w:szCs w:val="32"/>
          <w:lang w:val="en-US" w:eastAsia="zh-Hans"/>
        </w:rPr>
        <w:t>诗及故事</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outlineLvl w:val="9"/>
        <w:rPr>
          <w:rFonts w:hint="eastAsia" w:ascii="楷体" w:hAnsi="楷体" w:eastAsia="楷体" w:cs="楷体"/>
          <w:kern w:val="0"/>
          <w:sz w:val="32"/>
          <w:szCs w:val="32"/>
        </w:rPr>
      </w:pPr>
      <w:r>
        <w:rPr>
          <w:rFonts w:hint="eastAsia" w:ascii="楷体" w:hAnsi="楷体" w:eastAsia="楷体" w:cs="楷体"/>
          <w:kern w:val="0"/>
          <w:sz w:val="32"/>
          <w:szCs w:val="32"/>
        </w:rPr>
        <w:t>一片能教一断肠，可堪平砌更堆墙。</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outlineLvl w:val="9"/>
        <w:rPr>
          <w:rFonts w:hint="eastAsia" w:ascii="楷体" w:hAnsi="楷体" w:eastAsia="楷体" w:cs="楷体"/>
          <w:kern w:val="0"/>
          <w:sz w:val="32"/>
          <w:szCs w:val="32"/>
        </w:rPr>
      </w:pPr>
      <w:r>
        <w:rPr>
          <w:rFonts w:hint="eastAsia" w:ascii="楷体" w:hAnsi="楷体" w:eastAsia="楷体" w:cs="楷体"/>
          <w:kern w:val="0"/>
          <w:sz w:val="32"/>
          <w:szCs w:val="32"/>
        </w:rPr>
        <w:t>飘如迁客来过岭，坠似骚人去赴湘。</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outlineLvl w:val="9"/>
        <w:rPr>
          <w:rFonts w:hint="eastAsia" w:ascii="楷体" w:hAnsi="楷体" w:eastAsia="楷体" w:cs="楷体"/>
          <w:kern w:val="0"/>
          <w:sz w:val="32"/>
          <w:szCs w:val="32"/>
        </w:rPr>
      </w:pPr>
      <w:r>
        <w:rPr>
          <w:rFonts w:hint="eastAsia" w:ascii="楷体" w:hAnsi="楷体" w:eastAsia="楷体" w:cs="楷体"/>
          <w:kern w:val="0"/>
          <w:sz w:val="32"/>
          <w:szCs w:val="32"/>
        </w:rPr>
        <w:t>乱点莓苔多莫数，偶粘衣袖久犹香。</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outlineLvl w:val="9"/>
        <w:rPr>
          <w:rFonts w:hint="eastAsia" w:ascii="楷体" w:hAnsi="楷体" w:eastAsia="楷体" w:cs="楷体"/>
          <w:kern w:val="0"/>
          <w:sz w:val="32"/>
          <w:szCs w:val="32"/>
          <w:lang w:val="en-US" w:eastAsia="zh-Hans"/>
        </w:rPr>
      </w:pPr>
      <w:r>
        <w:rPr>
          <w:rFonts w:hint="eastAsia" w:ascii="楷体" w:hAnsi="楷体" w:eastAsia="楷体" w:cs="楷体"/>
          <w:kern w:val="0"/>
          <w:sz w:val="32"/>
          <w:szCs w:val="32"/>
        </w:rPr>
        <w:t>东风谬掌花权柄，却忌孤高不主张。</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Hans"/>
        </w:rPr>
      </w:pPr>
      <w:r>
        <w:rPr>
          <w:rFonts w:hint="default" w:ascii="宋体" w:hAnsi="宋体" w:eastAsia="宋体" w:cs="宋体"/>
          <w:sz w:val="32"/>
          <w:szCs w:val="32"/>
        </w:rPr>
        <w:t>D</w:t>
      </w:r>
      <w:r>
        <w:rPr>
          <w:rFonts w:hint="eastAsia" w:ascii="宋体" w:hAnsi="宋体" w:eastAsia="宋体" w:cs="宋体"/>
          <w:sz w:val="32"/>
          <w:szCs w:val="32"/>
        </w:rPr>
        <w:t>-00</w:t>
      </w:r>
      <w:r>
        <w:rPr>
          <w:rFonts w:hint="default" w:ascii="宋体" w:hAnsi="宋体" w:eastAsia="宋体" w:cs="宋体"/>
          <w:sz w:val="32"/>
          <w:szCs w:val="32"/>
        </w:rPr>
        <w:t>6</w:t>
      </w:r>
      <w:r>
        <w:rPr>
          <w:rFonts w:hint="eastAsia" w:ascii="仿宋" w:hAnsi="仿宋" w:eastAsia="仿宋" w:cs="仿宋"/>
          <w:sz w:val="32"/>
          <w:szCs w:val="32"/>
          <w:lang w:val="en-US" w:eastAsia="zh-Hans"/>
        </w:rPr>
        <w:t>梅花拱门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right="0" w:rightChars="0" w:firstLine="640" w:firstLineChars="200"/>
        <w:jc w:val="left"/>
        <w:textAlignment w:val="auto"/>
        <w:outlineLvl w:val="1"/>
        <w:rPr>
          <w:rFonts w:hint="eastAsia" w:ascii="黑体" w:hAnsi="黑体" w:eastAsia="黑体" w:cs="黑体"/>
          <w:sz w:val="32"/>
          <w:szCs w:val="32"/>
          <w:lang w:val="en-US" w:eastAsia="zh-Hans"/>
        </w:rPr>
      </w:pPr>
      <w:bookmarkStart w:id="12" w:name="_Toc938802914_WPSOffice_Level2"/>
      <w:r>
        <w:rPr>
          <w:rFonts w:hint="eastAsia" w:ascii="黑体" w:hAnsi="黑体" w:eastAsia="黑体" w:cs="黑体"/>
          <w:sz w:val="32"/>
          <w:szCs w:val="32"/>
          <w:lang w:val="en-US" w:eastAsia="zh-CN"/>
        </w:rPr>
        <w:t>二、</w:t>
      </w:r>
      <w:r>
        <w:rPr>
          <w:rFonts w:hint="eastAsia" w:ascii="黑体" w:hAnsi="黑体" w:eastAsia="黑体" w:cs="黑体"/>
          <w:sz w:val="32"/>
          <w:szCs w:val="32"/>
          <w:lang w:eastAsia="zh-Hans"/>
        </w:rPr>
        <w:t>《</w:t>
      </w:r>
      <w:r>
        <w:rPr>
          <w:rFonts w:hint="eastAsia" w:ascii="黑体" w:hAnsi="黑体" w:eastAsia="黑体" w:cs="黑体"/>
          <w:sz w:val="32"/>
          <w:szCs w:val="32"/>
          <w:lang w:val="en-US" w:eastAsia="zh-Hans"/>
        </w:rPr>
        <w:t>江湖集</w:t>
      </w:r>
      <w:r>
        <w:rPr>
          <w:rFonts w:hint="eastAsia" w:ascii="黑体" w:hAnsi="黑体" w:eastAsia="黑体" w:cs="黑体"/>
          <w:sz w:val="32"/>
          <w:szCs w:val="32"/>
          <w:lang w:eastAsia="zh-Hans"/>
        </w:rPr>
        <w:t>》</w:t>
      </w:r>
      <w:bookmarkEnd w:id="12"/>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楷体" w:hAnsi="楷体" w:eastAsia="楷体" w:cs="楷体"/>
          <w:sz w:val="32"/>
          <w:szCs w:val="32"/>
          <w:lang w:val="en-US" w:eastAsia="zh-Hans"/>
        </w:rPr>
      </w:pPr>
      <w:r>
        <w:rPr>
          <w:rFonts w:hint="eastAsia" w:ascii="楷体" w:hAnsi="楷体" w:eastAsia="楷体" w:cs="楷体"/>
          <w:kern w:val="0"/>
          <w:sz w:val="32"/>
          <w:szCs w:val="32"/>
          <w:lang w:val="en-US" w:eastAsia="zh-Hans"/>
        </w:rPr>
        <w:t>刘克庄的</w:t>
      </w:r>
      <w:r>
        <w:rPr>
          <w:rFonts w:hint="eastAsia" w:ascii="楷体" w:hAnsi="楷体" w:eastAsia="楷体" w:cs="楷体"/>
          <w:kern w:val="0"/>
          <w:sz w:val="32"/>
          <w:szCs w:val="32"/>
        </w:rPr>
        <w:t>《落梅》诗刊印在书商陈起刊刻的诗歌集子《江湖集》里，所录诗人身份低微，或为布衣，或为下层官吏。他们相互酬唱，以江湖义气标榜，所以被称为“江湖诗人”或“江湖诗派”。</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Hans"/>
        </w:rPr>
      </w:pPr>
      <w:r>
        <w:rPr>
          <w:rFonts w:hint="default" w:ascii="宋体" w:hAnsi="宋体" w:eastAsia="宋体" w:cs="宋体"/>
          <w:sz w:val="32"/>
          <w:szCs w:val="32"/>
        </w:rPr>
        <w:t>D</w:t>
      </w:r>
      <w:r>
        <w:rPr>
          <w:rFonts w:hint="eastAsia" w:ascii="宋体" w:hAnsi="宋体" w:eastAsia="宋体" w:cs="宋体"/>
          <w:sz w:val="32"/>
          <w:szCs w:val="32"/>
        </w:rPr>
        <w:t>-00</w:t>
      </w:r>
      <w:r>
        <w:rPr>
          <w:rFonts w:hint="default" w:ascii="宋体" w:hAnsi="宋体" w:eastAsia="宋体" w:cs="宋体"/>
          <w:sz w:val="32"/>
          <w:szCs w:val="32"/>
        </w:rPr>
        <w:t>7</w:t>
      </w:r>
      <w:r>
        <w:rPr>
          <w:rFonts w:hint="eastAsia" w:ascii="仿宋" w:hAnsi="仿宋" w:eastAsia="仿宋" w:cs="仿宋"/>
          <w:sz w:val="32"/>
          <w:szCs w:val="32"/>
          <w:lang w:val="en-US" w:eastAsia="zh-Hans"/>
        </w:rPr>
        <w:t>文创产品</w:t>
      </w:r>
      <w:r>
        <w:rPr>
          <w:rFonts w:hint="eastAsia" w:ascii="仿宋" w:hAnsi="仿宋" w:eastAsia="仿宋" w:cs="仿宋"/>
          <w:sz w:val="32"/>
          <w:szCs w:val="32"/>
          <w:lang w:eastAsia="zh-Hans"/>
        </w:rPr>
        <w:t xml:space="preserve"> 《</w:t>
      </w:r>
      <w:r>
        <w:rPr>
          <w:rFonts w:hint="eastAsia" w:ascii="仿宋" w:hAnsi="仿宋" w:eastAsia="仿宋" w:cs="仿宋"/>
          <w:sz w:val="32"/>
          <w:szCs w:val="32"/>
          <w:lang w:val="en-US" w:eastAsia="zh-Hans"/>
        </w:rPr>
        <w:t>江湖集</w:t>
      </w:r>
      <w:r>
        <w:rPr>
          <w:rFonts w:hint="eastAsia" w:ascii="仿宋" w:hAnsi="仿宋" w:eastAsia="仿宋" w:cs="仿宋"/>
          <w:sz w:val="32"/>
          <w:szCs w:val="32"/>
          <w:lang w:eastAsia="zh-Hans"/>
        </w:rPr>
        <w:t>》</w:t>
      </w:r>
      <w:r>
        <w:rPr>
          <w:rFonts w:hint="eastAsia" w:ascii="仿宋" w:hAnsi="仿宋" w:eastAsia="仿宋" w:cs="仿宋"/>
          <w:sz w:val="32"/>
          <w:szCs w:val="32"/>
          <w:lang w:val="en-US" w:eastAsia="zh-Hans"/>
        </w:rPr>
        <w:t>文创笔记本</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outlineLvl w:val="9"/>
        <w:rPr>
          <w:rFonts w:hint="default" w:ascii="仿宋" w:hAnsi="仿宋" w:eastAsia="仿宋" w:cs="仿宋"/>
          <w:sz w:val="32"/>
          <w:szCs w:val="32"/>
          <w:lang w:eastAsia="zh-Hans"/>
        </w:rPr>
      </w:pPr>
      <w:r>
        <w:rPr>
          <w:rFonts w:hint="eastAsia" w:ascii="仿宋" w:hAnsi="仿宋" w:eastAsia="仿宋" w:cs="仿宋"/>
          <w:sz w:val="32"/>
          <w:szCs w:val="32"/>
          <w:lang w:val="en-US" w:eastAsia="zh-Hans"/>
        </w:rPr>
        <w:t>文创笔记本</w:t>
      </w:r>
      <w:r>
        <w:rPr>
          <w:rFonts w:hint="default" w:ascii="仿宋" w:hAnsi="仿宋" w:eastAsia="仿宋" w:cs="仿宋"/>
          <w:sz w:val="32"/>
          <w:szCs w:val="32"/>
          <w:lang w:eastAsia="zh-Hans"/>
        </w:rPr>
        <w:t>，</w:t>
      </w:r>
      <w:r>
        <w:rPr>
          <w:rFonts w:hint="eastAsia" w:ascii="仿宋" w:hAnsi="仿宋" w:eastAsia="仿宋" w:cs="仿宋"/>
          <w:sz w:val="32"/>
          <w:szCs w:val="32"/>
          <w:lang w:val="en-US" w:eastAsia="zh-Hans"/>
        </w:rPr>
        <w:t>参观者可购买</w:t>
      </w:r>
      <w:r>
        <w:rPr>
          <w:rFonts w:hint="default" w:ascii="仿宋" w:hAnsi="仿宋" w:eastAsia="仿宋" w:cs="仿宋"/>
          <w:sz w:val="32"/>
          <w:szCs w:val="32"/>
          <w:lang w:eastAsia="zh-Hans"/>
        </w:rPr>
        <w:t>。</w:t>
      </w:r>
      <w:r>
        <w:rPr>
          <w:rFonts w:hint="eastAsia" w:ascii="仿宋" w:hAnsi="仿宋" w:eastAsia="仿宋" w:cs="仿宋"/>
          <w:sz w:val="32"/>
          <w:szCs w:val="32"/>
          <w:lang w:val="en-US" w:eastAsia="zh-Hans"/>
        </w:rPr>
        <w:t>文创笔记本收录</w:t>
      </w:r>
      <w:r>
        <w:rPr>
          <w:rFonts w:hint="default" w:ascii="仿宋" w:hAnsi="仿宋" w:eastAsia="仿宋" w:cs="仿宋"/>
          <w:sz w:val="32"/>
          <w:szCs w:val="32"/>
          <w:lang w:eastAsia="zh-Hans"/>
        </w:rPr>
        <w:t>《</w:t>
      </w:r>
      <w:r>
        <w:rPr>
          <w:rFonts w:hint="eastAsia" w:ascii="仿宋" w:hAnsi="仿宋" w:eastAsia="仿宋" w:cs="仿宋"/>
          <w:sz w:val="32"/>
          <w:szCs w:val="32"/>
          <w:lang w:val="en-US" w:eastAsia="zh-Hans"/>
        </w:rPr>
        <w:t>落梅</w:t>
      </w:r>
      <w:r>
        <w:rPr>
          <w:rFonts w:hint="default" w:ascii="仿宋" w:hAnsi="仿宋" w:eastAsia="仿宋" w:cs="仿宋"/>
          <w:sz w:val="32"/>
          <w:szCs w:val="32"/>
          <w:lang w:eastAsia="zh-Hans"/>
        </w:rPr>
        <w:t>》</w:t>
      </w:r>
      <w:r>
        <w:rPr>
          <w:rFonts w:hint="eastAsia" w:ascii="仿宋" w:hAnsi="仿宋" w:eastAsia="仿宋" w:cs="仿宋"/>
          <w:sz w:val="32"/>
          <w:szCs w:val="32"/>
          <w:lang w:val="en-US" w:eastAsia="zh-Hans"/>
        </w:rPr>
        <w:t>等江湖派诗词和插画</w:t>
      </w:r>
      <w:r>
        <w:rPr>
          <w:rFonts w:hint="default" w:ascii="仿宋" w:hAnsi="仿宋" w:eastAsia="仿宋" w:cs="仿宋"/>
          <w:sz w:val="32"/>
          <w:szCs w:val="32"/>
          <w:lang w:eastAsia="zh-Hans"/>
        </w:rPr>
        <w:t>，</w:t>
      </w:r>
      <w:r>
        <w:rPr>
          <w:rFonts w:hint="eastAsia" w:ascii="仿宋" w:hAnsi="仿宋" w:eastAsia="仿宋" w:cs="仿宋"/>
          <w:sz w:val="32"/>
          <w:szCs w:val="32"/>
          <w:lang w:val="en-US" w:eastAsia="zh-Hans"/>
        </w:rPr>
        <w:t>设置空白页可用于一楼进行活字印刷体验</w:t>
      </w:r>
      <w:r>
        <w:rPr>
          <w:rFonts w:hint="default" w:ascii="仿宋" w:hAnsi="仿宋" w:eastAsia="仿宋" w:cs="仿宋"/>
          <w:sz w:val="32"/>
          <w:szCs w:val="32"/>
          <w:lang w:eastAsia="zh-Hans"/>
        </w:rP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Hans"/>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Hans"/>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Hans"/>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Hans"/>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right="0" w:rightChars="0"/>
        <w:jc w:val="both"/>
        <w:textAlignment w:val="auto"/>
        <w:outlineLvl w:val="0"/>
        <w:rPr>
          <w:rFonts w:hint="eastAsia" w:ascii="黑体" w:hAnsi="黑体" w:eastAsia="黑体" w:cs="黑体"/>
          <w:sz w:val="36"/>
          <w:szCs w:val="36"/>
          <w:lang w:val="en-US" w:eastAsia="zh-Hans"/>
        </w:rPr>
      </w:pPr>
      <w:bookmarkStart w:id="13" w:name="_Toc2064917362_WPSOffice_Level1"/>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right="0" w:rightChars="0"/>
        <w:jc w:val="center"/>
        <w:textAlignment w:val="auto"/>
        <w:outlineLvl w:val="0"/>
        <w:rPr>
          <w:rFonts w:hint="eastAsia" w:ascii="黑体" w:hAnsi="黑体" w:eastAsia="黑体" w:cs="黑体"/>
          <w:sz w:val="36"/>
          <w:szCs w:val="36"/>
          <w:lang w:val="en-US" w:eastAsia="zh-Hans"/>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right="0" w:rightChars="0"/>
        <w:jc w:val="center"/>
        <w:textAlignment w:val="auto"/>
        <w:outlineLvl w:val="0"/>
        <w:rPr>
          <w:rFonts w:hint="eastAsia" w:ascii="黑体" w:hAnsi="黑体" w:eastAsia="黑体" w:cs="黑体"/>
          <w:sz w:val="36"/>
          <w:szCs w:val="36"/>
          <w:lang w:val="en-US" w:eastAsia="zh-Hans"/>
        </w:rPr>
      </w:pPr>
      <w:r>
        <w:rPr>
          <w:rFonts w:hint="eastAsia" w:ascii="黑体" w:hAnsi="黑体" w:eastAsia="黑体" w:cs="黑体"/>
          <w:sz w:val="36"/>
          <w:szCs w:val="36"/>
          <w:lang w:val="en-US" w:eastAsia="zh-Hans"/>
        </w:rPr>
        <w:t>宦海</w:t>
      </w:r>
      <w:bookmarkEnd w:id="13"/>
      <w:r>
        <w:rPr>
          <w:rFonts w:hint="eastAsia" w:ascii="黑体" w:hAnsi="黑体" w:eastAsia="黑体" w:cs="黑体"/>
          <w:sz w:val="36"/>
          <w:szCs w:val="36"/>
          <w:lang w:val="en-US" w:eastAsia="zh-Hans"/>
        </w:rPr>
        <w:t>沉浮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right="0" w:rightChars="0" w:firstLine="640" w:firstLineChars="200"/>
        <w:jc w:val="left"/>
        <w:textAlignment w:val="auto"/>
        <w:outlineLvl w:val="1"/>
        <w:rPr>
          <w:rFonts w:hint="eastAsia" w:ascii="黑体" w:hAnsi="黑体" w:eastAsia="黑体" w:cs="黑体"/>
          <w:sz w:val="32"/>
          <w:szCs w:val="32"/>
          <w:lang w:val="en-US" w:eastAsia="zh-CN"/>
        </w:rPr>
      </w:pPr>
      <w:bookmarkStart w:id="14" w:name="_Toc1739288060_WPSOffice_Level2"/>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firstLine="640" w:firstLineChars="200"/>
        <w:jc w:val="left"/>
        <w:textAlignment w:val="auto"/>
        <w:rPr>
          <w:rFonts w:hint="eastAsia" w:ascii="黑体" w:hAnsi="黑体" w:eastAsia="黑体" w:cs="黑体"/>
          <w:b w:val="0"/>
          <w:bCs w:val="0"/>
          <w:sz w:val="32"/>
          <w:szCs w:val="32"/>
          <w:lang w:val="en-US" w:eastAsia="zh-Hans"/>
        </w:rPr>
      </w:pPr>
      <w:r>
        <w:rPr>
          <w:rFonts w:hint="eastAsia" w:ascii="黑体" w:hAnsi="黑体" w:eastAsia="黑体" w:cs="黑体"/>
          <w:sz w:val="32"/>
          <w:szCs w:val="32"/>
          <w:lang w:val="en-US" w:eastAsia="zh-CN"/>
        </w:rPr>
        <w:t>一、</w:t>
      </w:r>
      <w:bookmarkEnd w:id="14"/>
      <w:r>
        <w:rPr>
          <w:rFonts w:hint="eastAsia" w:ascii="黑体" w:hAnsi="黑体" w:eastAsia="黑体" w:cs="黑体"/>
          <w:b w:val="0"/>
          <w:bCs w:val="0"/>
          <w:sz w:val="32"/>
          <w:szCs w:val="32"/>
          <w:lang w:val="en-US" w:eastAsia="zh-Hans"/>
        </w:rPr>
        <w:t>直言切谏</w:t>
      </w:r>
      <w:r>
        <w:rPr>
          <w:rFonts w:hint="eastAsia" w:ascii="黑体" w:hAnsi="黑体" w:eastAsia="黑体" w:cs="黑体"/>
          <w:b w:val="0"/>
          <w:bCs w:val="0"/>
          <w:sz w:val="32"/>
          <w:szCs w:val="32"/>
          <w:lang w:eastAsia="zh-Hans"/>
        </w:rPr>
        <w:t>，</w:t>
      </w:r>
      <w:r>
        <w:rPr>
          <w:rFonts w:hint="eastAsia" w:ascii="黑体" w:hAnsi="黑体" w:eastAsia="黑体" w:cs="黑体"/>
          <w:b w:val="0"/>
          <w:bCs w:val="0"/>
          <w:sz w:val="32"/>
          <w:szCs w:val="32"/>
          <w:lang w:val="en-US" w:eastAsia="zh-Hans"/>
        </w:rPr>
        <w:t>几度贬黜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楷体" w:hAnsi="楷体" w:eastAsia="楷体" w:cs="楷体"/>
          <w:sz w:val="32"/>
          <w:szCs w:val="32"/>
          <w:lang w:val="en-US" w:eastAsia="zh-Hans"/>
        </w:rPr>
      </w:pPr>
      <w:r>
        <w:rPr>
          <w:rFonts w:hint="eastAsia" w:ascii="楷体" w:hAnsi="楷体" w:eastAsia="楷体" w:cs="楷体"/>
          <w:sz w:val="32"/>
          <w:szCs w:val="32"/>
          <w:lang w:val="en-US" w:eastAsia="zh-Hans"/>
        </w:rPr>
        <w:t>刘克庄一生坎坷动荡</w:t>
      </w:r>
      <w:r>
        <w:rPr>
          <w:rFonts w:hint="eastAsia" w:ascii="楷体" w:hAnsi="楷体" w:eastAsia="楷体" w:cs="楷体"/>
          <w:sz w:val="32"/>
          <w:szCs w:val="32"/>
          <w:lang w:eastAsia="zh-Hans"/>
        </w:rPr>
        <w:t>，</w:t>
      </w:r>
      <w:r>
        <w:rPr>
          <w:rFonts w:hint="eastAsia" w:ascii="楷体" w:hAnsi="楷体" w:eastAsia="楷体" w:cs="楷体"/>
          <w:sz w:val="32"/>
          <w:szCs w:val="32"/>
          <w:lang w:val="en-US" w:eastAsia="zh-Hans"/>
        </w:rPr>
        <w:t>于宦海沉浮却依旧正真敦厚，为官为民，奉公不阿</w:t>
      </w:r>
      <w:r>
        <w:rPr>
          <w:rFonts w:hint="eastAsia" w:ascii="楷体" w:hAnsi="楷体" w:eastAsia="楷体" w:cs="楷体"/>
          <w:sz w:val="32"/>
          <w:szCs w:val="32"/>
          <w:lang w:eastAsia="zh-Hans"/>
        </w:rPr>
        <w:t>，</w:t>
      </w:r>
      <w:r>
        <w:rPr>
          <w:rFonts w:hint="eastAsia" w:ascii="楷体" w:hAnsi="楷体" w:eastAsia="楷体" w:cs="楷体"/>
          <w:sz w:val="32"/>
          <w:szCs w:val="32"/>
          <w:lang w:val="en-US" w:eastAsia="zh-Hans"/>
        </w:rPr>
        <w:t>直言切谏。</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楷体" w:hAnsi="楷体" w:eastAsia="楷体" w:cs="楷体"/>
          <w:kern w:val="0"/>
          <w:sz w:val="32"/>
          <w:szCs w:val="32"/>
          <w:highlight w:val="none"/>
        </w:rPr>
      </w:pPr>
      <w:r>
        <w:rPr>
          <w:rFonts w:hint="eastAsia" w:ascii="楷体" w:hAnsi="楷体" w:eastAsia="楷体" w:cs="楷体"/>
          <w:kern w:val="0"/>
          <w:sz w:val="32"/>
          <w:szCs w:val="32"/>
          <w:highlight w:val="none"/>
        </w:rPr>
        <w:t>理宗端平元年（1234），有旨都堂审察，刘克庄复官担任将作监主簿。端平元年（1234）正月，刘克庄的老师、大儒真德秀任福州知州、福建安抚使时，刘克庄以将作监主簿担任安抚使司参议官。同年六月，真德秀诏任户部尚书，刘克庄回京担任将作监主簿，后改任宗正寺主簿。端平二年（1235）六月，刘克庄担任枢密院编修官兼权吏部右郎官。</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楷体" w:hAnsi="楷体" w:eastAsia="楷体" w:cs="楷体"/>
          <w:kern w:val="0"/>
          <w:sz w:val="32"/>
          <w:szCs w:val="32"/>
          <w:highlight w:val="none"/>
        </w:rPr>
      </w:pPr>
      <w:r>
        <w:rPr>
          <w:rFonts w:hint="eastAsia" w:ascii="楷体" w:hAnsi="楷体" w:eastAsia="楷体" w:cs="楷体"/>
          <w:kern w:val="0"/>
          <w:sz w:val="32"/>
          <w:szCs w:val="32"/>
          <w:highlight w:val="none"/>
        </w:rPr>
        <w:t>在理宗召见时，刘克庄抨击已故宰相史弥远擅权误国，劝导理宗近君子、远小人，谏言说：“服天下莫若公，今也失之私；镇天下莫若重，今也失之轻。二失不去，虽圣君贤相，不能以善治。”所谓“私”，指理宗宠幸贵戚；“轻”，指相权及法令不重。因而得罪了史弥远的党羽。中书舍人吴泳因传闻刘克庄当初曾遏制他晋升之事，指使其弟御史吴昌裔攻击刘克庄，于是再次被罢官，降授宫观闲差。不久，又改任漳州知州（今属福建）。嘉熙元年（1237），改任袁州知州（今江西宜春）。御史蒋岘攻击刘克庄担任枢密院编修时，与同为兴化军人的起居舍人兼实录院检讨官方大琮、秘书省正字王迈三人，抨击朝廷处理前皇位继承人济王赵竑的事欠妥，因而又改授宫观闲差，方、王二人也被贬降，时称“三贤”。</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楷体" w:hAnsi="楷体" w:eastAsia="楷体" w:cs="楷体"/>
          <w:kern w:val="0"/>
          <w:sz w:val="32"/>
          <w:szCs w:val="32"/>
          <w:highlight w:val="none"/>
        </w:rPr>
      </w:pPr>
      <w:r>
        <w:rPr>
          <w:rFonts w:hint="eastAsia" w:ascii="楷体" w:hAnsi="楷体" w:eastAsia="楷体" w:cs="楷体"/>
          <w:kern w:val="0"/>
          <w:sz w:val="32"/>
          <w:szCs w:val="32"/>
          <w:highlight w:val="none"/>
        </w:rPr>
        <w:t>嘉熙三年（1239），李宗勉为相，刘克庄被提拔为江西、广东提举，升转运使。在任上，廉洁从政，又买田二百亩，用田租赡养来南方任官而丧归之人。李宗勉去世后，刘克庄又被免职，主管崇禧观。嘉熙四年（1240），出任江东提刑，为民洗冤，惩办信州、南康（今江西上饶、南康）等地的贪官污吏。</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楷体" w:hAnsi="楷体" w:eastAsia="楷体" w:cs="楷体"/>
          <w:kern w:val="0"/>
          <w:sz w:val="32"/>
          <w:szCs w:val="32"/>
          <w:highlight w:val="none"/>
        </w:rPr>
      </w:pPr>
      <w:r>
        <w:rPr>
          <w:rFonts w:hint="eastAsia" w:ascii="楷体" w:hAnsi="楷体" w:eastAsia="楷体" w:cs="楷体"/>
          <w:kern w:val="0"/>
          <w:sz w:val="32"/>
          <w:szCs w:val="32"/>
          <w:highlight w:val="none"/>
        </w:rPr>
        <w:t>淳祐元年（1241），理宗诏令刘克庄回临安奏事，因受御史金渊攻击而罢召回之命，并再次降授宫观闲差。淳祐三年（1243）初，出任吏部侍右郎官，又因右丞相史嵩之党羽濮斗南的攻击仍领宫观闲差。淳祐四年（1244），起用为江东提举常平公事，同年十一月，任将作监，改直华文阁。</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楷体" w:hAnsi="楷体" w:eastAsia="楷体" w:cs="楷体"/>
          <w:kern w:val="0"/>
          <w:sz w:val="32"/>
          <w:szCs w:val="32"/>
          <w:highlight w:val="none"/>
        </w:rPr>
      </w:pPr>
      <w:r>
        <w:rPr>
          <w:rFonts w:hint="eastAsia" w:ascii="楷体" w:hAnsi="楷体" w:eastAsia="楷体" w:cs="楷体"/>
          <w:kern w:val="0"/>
          <w:sz w:val="32"/>
          <w:szCs w:val="32"/>
          <w:highlight w:val="none"/>
        </w:rPr>
        <w:t>淳祐六年（1246），刘克庄以将作监赴行在奏事，连奏三劄，指斥朝廷任人之失、谋划之误，谏言应上法祖宗，使善类常合、言路常通。理宗以其“文名久著，史学尤精”，特赐同进士出身。数日内接连升任秘书少监、兼权国史编修、实录院检讨官、崇政殿说书、兼中书舍人等职。刘克庄轮对时坦言：“今日之忧，莫如国本未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楷体" w:hAnsi="楷体" w:eastAsia="楷体" w:cs="楷体"/>
          <w:kern w:val="0"/>
          <w:sz w:val="32"/>
          <w:szCs w:val="32"/>
          <w:highlight w:val="none"/>
        </w:rPr>
      </w:pPr>
      <w:r>
        <w:rPr>
          <w:rFonts w:hint="eastAsia" w:ascii="楷体" w:hAnsi="楷体" w:eastAsia="楷体" w:cs="楷体"/>
          <w:kern w:val="0"/>
          <w:sz w:val="32"/>
          <w:szCs w:val="32"/>
          <w:highlight w:val="none"/>
        </w:rPr>
        <w:t>时右丞相史嵩请归祠服阙（即退休），理宗“御笔除职予祠，令克庄行词”。史嵩为相8年，奸权误国。刘克庄曾经弹劾其误国罪行，如今面对皇帝，依然刚正不阿，拒绝为史嵩之草制诰词。他在上疏中说：“嵩之有无父之罪四，无君之罪七，旧相致仕，合有诰词，今臣行嵩之之词，未知为褒为贬。”尽管皇上再三规劝，但刘克庄始终不为其作制。殿中侍御史章琰以“不合奏审，直实欺君”为理由，上疏弹劾，又次罢官。时人称，刘克庄“在省七十余日，草七十制，士大夫争相传诵，以为前无古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楷体" w:hAnsi="楷体" w:eastAsia="楷体" w:cs="楷体"/>
          <w:kern w:val="0"/>
          <w:sz w:val="32"/>
          <w:szCs w:val="32"/>
          <w:highlight w:val="none"/>
        </w:rPr>
      </w:pPr>
      <w:r>
        <w:rPr>
          <w:rFonts w:hint="eastAsia" w:ascii="楷体" w:hAnsi="楷体" w:eastAsia="楷体" w:cs="楷体"/>
          <w:kern w:val="0"/>
          <w:sz w:val="32"/>
          <w:szCs w:val="32"/>
          <w:highlight w:val="none"/>
        </w:rPr>
        <w:t>淳祐七年（1247），刘克庄出知漳州，又改主明道宫。淳祐八年（1248），授福建提刑，旋因丁母忧去职。淳祐十一年（1251），刘克庄担任秘书监兼太常少卿、直学士院，后又任崇文殿说书、史馆同修撰、起居舍人、侍讲等职。任上，一如既往，直言切谏，侃侃而论。刘克庄尝为邑人、著作郎兼右正言方大琮，作贺寿词《念奴娇》共勉：“须信谄语尤甘，忠言最苦，橄榄何如蜜。……年年岁岁，大家同作真率。”</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楷体" w:hAnsi="楷体" w:eastAsia="楷体" w:cs="楷体"/>
          <w:kern w:val="0"/>
          <w:sz w:val="32"/>
          <w:szCs w:val="32"/>
          <w:highlight w:val="none"/>
        </w:rPr>
      </w:pPr>
      <w:r>
        <w:rPr>
          <w:rFonts w:hint="eastAsia" w:ascii="楷体" w:hAnsi="楷体" w:eastAsia="楷体" w:cs="楷体"/>
          <w:kern w:val="0"/>
          <w:sz w:val="32"/>
          <w:szCs w:val="32"/>
          <w:highlight w:val="none"/>
        </w:rPr>
        <w:t>时内臣、近侍干预朝政，事多由内出。刘克庄经常进谏规劝理宗吸取用人大权旁落的历史教训。刘克庄也纵论国内外形势，批评朝政，认为蒙古军队攻占四川，致使“五十四州遂成荡覆，岂非外重而不能御，内虚而无以守”，以至受到御史郑发的攻击。淳祐十二年（1252）正月，出为建宁（今属福建）知府兼福建路转运副使。郑发认为责轻而再次论奏，同年六月，再次以宫观回乡闲居。</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楷体" w:hAnsi="楷体" w:eastAsia="楷体" w:cs="楷体"/>
          <w:kern w:val="0"/>
          <w:sz w:val="32"/>
          <w:szCs w:val="32"/>
          <w:highlight w:val="none"/>
        </w:rPr>
      </w:pPr>
      <w:r>
        <w:rPr>
          <w:rFonts w:hint="default" w:ascii="宋体" w:hAnsi="宋体" w:eastAsia="宋体" w:cs="宋体"/>
          <w:sz w:val="32"/>
          <w:szCs w:val="32"/>
        </w:rPr>
        <w:t>E</w:t>
      </w:r>
      <w:r>
        <w:rPr>
          <w:rFonts w:hint="eastAsia" w:ascii="宋体" w:hAnsi="宋体" w:eastAsia="宋体" w:cs="宋体"/>
          <w:sz w:val="32"/>
          <w:szCs w:val="32"/>
        </w:rPr>
        <w:t>-00</w:t>
      </w:r>
      <w:r>
        <w:rPr>
          <w:rFonts w:hint="default" w:ascii="宋体" w:hAnsi="宋体" w:eastAsia="宋体" w:cs="宋体"/>
          <w:sz w:val="32"/>
          <w:szCs w:val="32"/>
        </w:rPr>
        <w:t>1</w:t>
      </w:r>
      <w:r>
        <w:rPr>
          <w:rFonts w:hint="eastAsia" w:ascii="仿宋" w:hAnsi="仿宋" w:eastAsia="仿宋" w:cs="仿宋"/>
          <w:sz w:val="32"/>
          <w:szCs w:val="32"/>
          <w:lang w:val="en-US" w:eastAsia="zh-Hans"/>
        </w:rPr>
        <w:t>插画创作及多媒体</w:t>
      </w:r>
      <w:r>
        <w:rPr>
          <w:rFonts w:hint="default" w:ascii="仿宋" w:hAnsi="仿宋" w:eastAsia="仿宋" w:cs="仿宋"/>
          <w:sz w:val="32"/>
          <w:szCs w:val="32"/>
          <w:lang w:eastAsia="zh-Hans"/>
        </w:rPr>
        <w:t xml:space="preserve"> </w:t>
      </w:r>
      <w:r>
        <w:rPr>
          <w:rFonts w:hint="default" w:ascii="仿宋" w:hAnsi="仿宋" w:eastAsia="仿宋" w:cs="仿宋"/>
          <w:kern w:val="0"/>
          <w:sz w:val="32"/>
          <w:szCs w:val="32"/>
        </w:rPr>
        <w:t xml:space="preserve"> </w:t>
      </w:r>
      <w:r>
        <w:rPr>
          <w:rFonts w:hint="eastAsia" w:ascii="仿宋" w:hAnsi="仿宋" w:eastAsia="仿宋" w:cs="仿宋"/>
          <w:kern w:val="0"/>
          <w:sz w:val="32"/>
          <w:szCs w:val="32"/>
          <w:lang w:val="en-US" w:eastAsia="zh-Hans"/>
        </w:rPr>
        <w:t>刘克庄“直言切谏</w:t>
      </w:r>
      <w:r>
        <w:rPr>
          <w:rFonts w:hint="default" w:ascii="仿宋" w:hAnsi="仿宋" w:eastAsia="仿宋" w:cs="仿宋"/>
          <w:kern w:val="0"/>
          <w:sz w:val="32"/>
          <w:szCs w:val="32"/>
          <w:lang w:eastAsia="zh-Hans"/>
        </w:rPr>
        <w:t>，</w:t>
      </w:r>
      <w:r>
        <w:rPr>
          <w:rFonts w:hint="eastAsia" w:ascii="仿宋" w:hAnsi="仿宋" w:eastAsia="仿宋" w:cs="仿宋"/>
          <w:kern w:val="0"/>
          <w:sz w:val="32"/>
          <w:szCs w:val="32"/>
          <w:lang w:val="en-US" w:eastAsia="zh-Hans"/>
        </w:rPr>
        <w:t>几度贬黜”故事</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right="0" w:rightChars="0"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Hans"/>
        </w:rPr>
        <w:t>二</w:t>
      </w:r>
      <w:r>
        <w:rPr>
          <w:rFonts w:hint="eastAsia" w:ascii="黑体" w:hAnsi="黑体" w:eastAsia="黑体" w:cs="黑体"/>
          <w:sz w:val="32"/>
          <w:szCs w:val="32"/>
          <w:lang w:val="en-US" w:eastAsia="zh-CN"/>
        </w:rPr>
        <w:t>、</w:t>
      </w:r>
      <w:r>
        <w:rPr>
          <w:rFonts w:hint="eastAsia" w:ascii="黑体" w:hAnsi="黑体" w:eastAsia="黑体" w:cs="黑体"/>
          <w:sz w:val="32"/>
          <w:szCs w:val="32"/>
          <w:lang w:val="en-US" w:eastAsia="zh-Hans"/>
        </w:rPr>
        <w:t>“药石之言”</w:t>
      </w:r>
      <w:r>
        <w:rPr>
          <w:rFonts w:hint="default" w:ascii="黑体" w:hAnsi="黑体" w:eastAsia="黑体" w:cs="黑体"/>
          <w:sz w:val="32"/>
          <w:szCs w:val="32"/>
          <w:lang w:eastAsia="zh-Hans"/>
        </w:rPr>
        <w:t>，</w:t>
      </w:r>
      <w:r>
        <w:rPr>
          <w:rFonts w:hint="eastAsia" w:ascii="黑体" w:hAnsi="黑体" w:eastAsia="黑体" w:cs="黑体"/>
          <w:sz w:val="32"/>
          <w:szCs w:val="32"/>
          <w:lang w:val="en-US" w:eastAsia="zh-Hans"/>
        </w:rPr>
        <w:t>急流勇退</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楷体" w:hAnsi="楷体" w:eastAsia="楷体" w:cs="楷体"/>
          <w:kern w:val="0"/>
          <w:sz w:val="32"/>
          <w:szCs w:val="32"/>
        </w:rPr>
      </w:pPr>
      <w:r>
        <w:rPr>
          <w:rFonts w:hint="eastAsia" w:ascii="楷体" w:hAnsi="楷体" w:eastAsia="楷体" w:cs="楷体"/>
          <w:kern w:val="0"/>
          <w:sz w:val="32"/>
          <w:szCs w:val="32"/>
        </w:rPr>
        <w:t>景定元年（1260），受贾似道的荐引，74岁的刘克庄再次受诏入朝。尽管他以已年古稀、身体欠佳、视力模糊等为由一再辞免，但都未能获准。出于无奈，他只好再次入朝，以起居郎兼权中书舍人，随后又升为兵部侍郎兼中书舍人、直学士院。景定二年（1261），升为权工部尚书仍兼两制。因与贾家有交情，刘克庄曾为贾似道的升职及生日写了几篇应酬文章，但并没有依附、参与贾似道的朋党。</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楷体" w:hAnsi="楷体" w:eastAsia="楷体" w:cs="楷体"/>
          <w:kern w:val="0"/>
          <w:sz w:val="32"/>
          <w:szCs w:val="32"/>
        </w:rPr>
      </w:pPr>
      <w:r>
        <w:rPr>
          <w:rFonts w:hint="eastAsia" w:ascii="楷体" w:hAnsi="楷体" w:eastAsia="楷体" w:cs="楷体"/>
          <w:kern w:val="0"/>
          <w:sz w:val="32"/>
          <w:szCs w:val="32"/>
        </w:rPr>
        <w:t>刘克庄担负草诏书，日夜为草诏而忙碌，但仍不忘提醒理宗致力于国家大事，不要将主要精力放在崇尚理学排斥异己之上。那时，金国已被蒙古所灭，南宋也岌岌可危。刘克庄进谏说：“国以危惧存，以逸乐亡。臣愿陛下毋忘胡马饮江时……”这番振聋发聩的话，被时人誉为“药石之言”。刘克庄忠君报国精神至老不变。</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楷体" w:hAnsi="楷体" w:eastAsia="楷体" w:cs="楷体"/>
          <w:kern w:val="0"/>
          <w:sz w:val="32"/>
          <w:szCs w:val="32"/>
        </w:rPr>
      </w:pPr>
      <w:r>
        <w:rPr>
          <w:rFonts w:hint="default" w:ascii="宋体" w:hAnsi="宋体" w:eastAsia="宋体" w:cs="宋体"/>
          <w:sz w:val="32"/>
          <w:szCs w:val="32"/>
        </w:rPr>
        <w:t>E</w:t>
      </w:r>
      <w:r>
        <w:rPr>
          <w:rFonts w:hint="eastAsia" w:ascii="宋体" w:hAnsi="宋体" w:eastAsia="宋体" w:cs="宋体"/>
          <w:sz w:val="32"/>
          <w:szCs w:val="32"/>
        </w:rPr>
        <w:t>-00</w:t>
      </w:r>
      <w:r>
        <w:rPr>
          <w:rFonts w:hint="default" w:ascii="宋体" w:hAnsi="宋体" w:eastAsia="宋体" w:cs="宋体"/>
          <w:sz w:val="32"/>
          <w:szCs w:val="32"/>
        </w:rPr>
        <w:t>2</w:t>
      </w:r>
      <w:r>
        <w:rPr>
          <w:rFonts w:hint="eastAsia" w:ascii="仿宋" w:hAnsi="仿宋" w:eastAsia="仿宋" w:cs="仿宋"/>
          <w:sz w:val="32"/>
          <w:szCs w:val="32"/>
          <w:lang w:val="en-US" w:eastAsia="zh-Hans"/>
        </w:rPr>
        <w:t>插画创作及多媒体</w:t>
      </w:r>
      <w:r>
        <w:rPr>
          <w:rFonts w:hint="default" w:ascii="仿宋" w:hAnsi="仿宋" w:eastAsia="仿宋" w:cs="仿宋"/>
          <w:sz w:val="32"/>
          <w:szCs w:val="32"/>
          <w:lang w:eastAsia="zh-Hans"/>
        </w:rPr>
        <w:t xml:space="preserve"> </w:t>
      </w:r>
      <w:r>
        <w:rPr>
          <w:rFonts w:hint="default" w:ascii="仿宋" w:hAnsi="仿宋" w:eastAsia="仿宋" w:cs="仿宋"/>
          <w:kern w:val="0"/>
          <w:sz w:val="32"/>
          <w:szCs w:val="32"/>
        </w:rPr>
        <w:t xml:space="preserve"> </w:t>
      </w:r>
      <w:r>
        <w:rPr>
          <w:rFonts w:hint="eastAsia" w:ascii="仿宋" w:hAnsi="仿宋" w:eastAsia="仿宋" w:cs="仿宋"/>
          <w:kern w:val="0"/>
          <w:sz w:val="32"/>
          <w:szCs w:val="32"/>
          <w:lang w:val="en-US" w:eastAsia="zh-Hans"/>
        </w:rPr>
        <w:t>刘克庄与“药石之言”故事</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right="0" w:rightChars="0" w:firstLine="640" w:firstLineChars="200"/>
        <w:jc w:val="left"/>
        <w:textAlignment w:val="auto"/>
        <w:rPr>
          <w:rFonts w:hint="eastAsia" w:ascii="仿宋" w:hAnsi="仿宋" w:eastAsia="仿宋" w:cs="仿宋"/>
          <w:sz w:val="32"/>
          <w:szCs w:val="32"/>
          <w:lang w:val="en-US" w:eastAsia="zh-Hans"/>
        </w:rPr>
      </w:pPr>
      <w:r>
        <w:rPr>
          <w:rFonts w:hint="default" w:ascii="宋体" w:hAnsi="宋体" w:eastAsia="宋体" w:cs="宋体"/>
          <w:sz w:val="32"/>
          <w:szCs w:val="32"/>
        </w:rPr>
        <w:t>E</w:t>
      </w:r>
      <w:r>
        <w:rPr>
          <w:rFonts w:hint="eastAsia" w:ascii="宋体" w:hAnsi="宋体" w:eastAsia="宋体" w:cs="宋体"/>
          <w:sz w:val="32"/>
          <w:szCs w:val="32"/>
        </w:rPr>
        <w:t>-00</w:t>
      </w:r>
      <w:r>
        <w:rPr>
          <w:rFonts w:hint="default" w:ascii="宋体" w:hAnsi="宋体" w:eastAsia="宋体" w:cs="宋体"/>
          <w:sz w:val="32"/>
          <w:szCs w:val="32"/>
        </w:rPr>
        <w:t>3</w:t>
      </w:r>
      <w:r>
        <w:rPr>
          <w:rFonts w:hint="eastAsia" w:ascii="仿宋" w:hAnsi="仿宋" w:eastAsia="仿宋" w:cs="仿宋"/>
          <w:sz w:val="32"/>
          <w:szCs w:val="32"/>
          <w:lang w:val="en-US" w:eastAsia="zh-Hans"/>
        </w:rPr>
        <w:t>装置</w:t>
      </w:r>
      <w:r>
        <w:rPr>
          <w:rFonts w:hint="eastAsia" w:ascii="仿宋" w:hAnsi="仿宋" w:eastAsia="仿宋" w:cs="仿宋"/>
          <w:sz w:val="32"/>
          <w:szCs w:val="32"/>
          <w:lang w:eastAsia="zh-Hans"/>
        </w:rPr>
        <w:t xml:space="preserve"> </w:t>
      </w:r>
      <w:r>
        <w:rPr>
          <w:rFonts w:hint="eastAsia" w:ascii="仿宋" w:hAnsi="仿宋" w:eastAsia="仿宋" w:cs="仿宋"/>
          <w:sz w:val="32"/>
          <w:szCs w:val="32"/>
          <w:lang w:val="en-US" w:eastAsia="zh-Hans"/>
        </w:rPr>
        <w:t>小风车</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仿宋" w:hAnsi="仿宋" w:eastAsia="仿宋" w:cs="仿宋"/>
          <w:sz w:val="32"/>
          <w:szCs w:val="32"/>
          <w:lang w:val="en-US" w:eastAsia="zh-Hans"/>
        </w:rPr>
      </w:pPr>
      <w:r>
        <w:rPr>
          <w:rFonts w:hint="eastAsia" w:ascii="仿宋" w:hAnsi="仿宋" w:eastAsia="仿宋" w:cs="仿宋"/>
          <w:sz w:val="32"/>
          <w:szCs w:val="32"/>
          <w:lang w:val="en-US" w:eastAsia="zh-Hans"/>
        </w:rPr>
        <w:t>由小风车装置送来的阵阵清风，体现刘克庄为官正直清廉之风。</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仿宋" w:hAnsi="仿宋" w:eastAsia="仿宋" w:cs="仿宋"/>
          <w:sz w:val="32"/>
          <w:szCs w:val="32"/>
          <w:lang w:val="en-US" w:eastAsia="zh-Hans"/>
        </w:rPr>
      </w:pP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仿宋" w:hAnsi="仿宋" w:eastAsia="仿宋" w:cs="仿宋"/>
          <w:sz w:val="32"/>
          <w:szCs w:val="32"/>
          <w:lang w:val="en-US" w:eastAsia="zh-Hans"/>
        </w:rPr>
      </w:pP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仿宋" w:hAnsi="仿宋" w:eastAsia="仿宋" w:cs="仿宋"/>
          <w:sz w:val="32"/>
          <w:szCs w:val="32"/>
          <w:lang w:val="en-US" w:eastAsia="zh-Hans"/>
        </w:rPr>
      </w:pP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仿宋" w:hAnsi="仿宋" w:eastAsia="仿宋" w:cs="仿宋"/>
          <w:sz w:val="32"/>
          <w:szCs w:val="32"/>
          <w:lang w:val="en-US" w:eastAsia="zh-Hans"/>
        </w:rPr>
      </w:pP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仿宋" w:hAnsi="仿宋" w:eastAsia="仿宋" w:cs="仿宋"/>
          <w:sz w:val="32"/>
          <w:szCs w:val="32"/>
          <w:lang w:val="en-US" w:eastAsia="zh-Hans"/>
        </w:rPr>
      </w:pP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仿宋" w:hAnsi="仿宋" w:eastAsia="仿宋" w:cs="仿宋"/>
          <w:sz w:val="32"/>
          <w:szCs w:val="32"/>
          <w:lang w:val="en-US" w:eastAsia="zh-Hans"/>
        </w:rPr>
      </w:pP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仿宋" w:hAnsi="仿宋" w:eastAsia="仿宋" w:cs="仿宋"/>
          <w:sz w:val="32"/>
          <w:szCs w:val="32"/>
          <w:lang w:val="en-US" w:eastAsia="zh-Hans"/>
        </w:rPr>
      </w:pP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仿宋" w:hAnsi="仿宋" w:eastAsia="仿宋" w:cs="仿宋"/>
          <w:sz w:val="32"/>
          <w:szCs w:val="32"/>
          <w:lang w:val="en-US" w:eastAsia="zh-Hans"/>
        </w:rPr>
      </w:pP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仿宋" w:hAnsi="仿宋" w:eastAsia="仿宋" w:cs="仿宋"/>
          <w:sz w:val="32"/>
          <w:szCs w:val="32"/>
          <w:lang w:val="en-US" w:eastAsia="zh-Hans"/>
        </w:rPr>
      </w:pP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仿宋" w:hAnsi="仿宋" w:eastAsia="仿宋" w:cs="仿宋"/>
          <w:sz w:val="32"/>
          <w:szCs w:val="32"/>
          <w:lang w:val="en-US" w:eastAsia="zh-Hans"/>
        </w:rPr>
      </w:pP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仿宋" w:hAnsi="仿宋" w:eastAsia="仿宋" w:cs="仿宋"/>
          <w:sz w:val="32"/>
          <w:szCs w:val="32"/>
          <w:lang w:val="en-US" w:eastAsia="zh-Hans"/>
        </w:rPr>
      </w:pP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仿宋" w:hAnsi="仿宋" w:eastAsia="仿宋" w:cs="仿宋"/>
          <w:sz w:val="32"/>
          <w:szCs w:val="32"/>
          <w:lang w:val="en-US" w:eastAsia="zh-Hans"/>
        </w:rPr>
      </w:pP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仿宋" w:hAnsi="仿宋" w:eastAsia="仿宋" w:cs="仿宋"/>
          <w:sz w:val="32"/>
          <w:szCs w:val="32"/>
          <w:lang w:val="en-US" w:eastAsia="zh-Hans"/>
        </w:rPr>
      </w:pP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仿宋" w:hAnsi="仿宋" w:eastAsia="仿宋" w:cs="仿宋"/>
          <w:sz w:val="32"/>
          <w:szCs w:val="32"/>
          <w:lang w:val="en-US" w:eastAsia="zh-Hans"/>
        </w:rPr>
      </w:pP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仿宋" w:hAnsi="仿宋" w:eastAsia="仿宋" w:cs="仿宋"/>
          <w:sz w:val="32"/>
          <w:szCs w:val="32"/>
          <w:lang w:val="en-US" w:eastAsia="zh-Hans"/>
        </w:rPr>
      </w:pP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仿宋" w:hAnsi="仿宋" w:eastAsia="仿宋" w:cs="仿宋"/>
          <w:sz w:val="32"/>
          <w:szCs w:val="32"/>
          <w:lang w:val="en-US" w:eastAsia="zh-Hans"/>
        </w:rPr>
      </w:pP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仿宋" w:hAnsi="仿宋" w:eastAsia="仿宋" w:cs="仿宋"/>
          <w:sz w:val="32"/>
          <w:szCs w:val="32"/>
          <w:lang w:val="en-US" w:eastAsia="zh-Hans"/>
        </w:rPr>
      </w:pP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仿宋" w:hAnsi="仿宋" w:eastAsia="仿宋" w:cs="仿宋"/>
          <w:sz w:val="32"/>
          <w:szCs w:val="32"/>
          <w:lang w:val="en-US" w:eastAsia="zh-Hans"/>
        </w:rPr>
      </w:pP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仿宋" w:hAnsi="仿宋" w:eastAsia="仿宋" w:cs="仿宋"/>
          <w:sz w:val="32"/>
          <w:szCs w:val="32"/>
          <w:lang w:val="en-US" w:eastAsia="zh-Hans"/>
        </w:rPr>
      </w:pP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仿宋" w:hAnsi="仿宋" w:eastAsia="仿宋" w:cs="仿宋"/>
          <w:sz w:val="32"/>
          <w:szCs w:val="32"/>
          <w:lang w:val="en-US" w:eastAsia="zh-Hans"/>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right="0" w:rightChars="0"/>
        <w:jc w:val="center"/>
        <w:textAlignment w:val="auto"/>
        <w:outlineLvl w:val="0"/>
        <w:rPr>
          <w:rFonts w:hint="eastAsia" w:ascii="黑体" w:hAnsi="黑体" w:eastAsia="黑体" w:cs="黑体"/>
          <w:sz w:val="36"/>
          <w:szCs w:val="36"/>
          <w:lang w:val="en-US" w:eastAsia="zh-Hans"/>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right="0" w:rightChars="0"/>
        <w:jc w:val="center"/>
        <w:textAlignment w:val="auto"/>
        <w:outlineLvl w:val="0"/>
        <w:rPr>
          <w:rFonts w:hint="eastAsia" w:ascii="黑体" w:hAnsi="黑体" w:eastAsia="黑体" w:cs="黑体"/>
          <w:sz w:val="36"/>
          <w:szCs w:val="36"/>
          <w:lang w:val="en-US" w:eastAsia="zh-Hans"/>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right="0" w:rightChars="0"/>
        <w:jc w:val="center"/>
        <w:textAlignment w:val="auto"/>
        <w:outlineLvl w:val="0"/>
        <w:rPr>
          <w:rFonts w:hint="eastAsia" w:ascii="黑体" w:hAnsi="黑体" w:eastAsia="黑体" w:cs="黑体"/>
          <w:sz w:val="36"/>
          <w:szCs w:val="36"/>
          <w:lang w:val="en-US" w:eastAsia="zh-Hans"/>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right="0" w:rightChars="0"/>
        <w:jc w:val="center"/>
        <w:textAlignment w:val="auto"/>
        <w:outlineLvl w:val="0"/>
        <w:rPr>
          <w:rFonts w:hint="eastAsia" w:ascii="黑体" w:hAnsi="黑体" w:eastAsia="黑体" w:cs="黑体"/>
          <w:sz w:val="36"/>
          <w:szCs w:val="36"/>
          <w:lang w:val="en-US" w:eastAsia="zh-Hans"/>
        </w:rPr>
      </w:pPr>
      <w:r>
        <w:rPr>
          <w:rFonts w:hint="eastAsia" w:ascii="黑体" w:hAnsi="黑体" w:eastAsia="黑体" w:cs="黑体"/>
          <w:sz w:val="36"/>
          <w:szCs w:val="36"/>
          <w:lang w:val="en-US" w:eastAsia="zh-Hans"/>
        </w:rPr>
        <w:t>故乡情怀</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right="0" w:rightChars="0"/>
        <w:jc w:val="left"/>
        <w:textAlignment w:val="auto"/>
        <w:outlineLvl w:val="9"/>
        <w:rPr>
          <w:rFonts w:hint="eastAsia" w:ascii="仿宋" w:hAnsi="仿宋" w:eastAsia="仿宋" w:cs="仿宋"/>
          <w:sz w:val="32"/>
          <w:szCs w:val="32"/>
          <w:lang w:val="en-US" w:eastAsia="zh-Hans"/>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right="0" w:rightChars="0" w:firstLine="640" w:firstLineChars="200"/>
        <w:jc w:val="left"/>
        <w:textAlignment w:val="auto"/>
        <w:outlineLvl w:val="1"/>
        <w:rPr>
          <w:rFonts w:hint="eastAsia" w:ascii="黑体" w:hAnsi="黑体" w:eastAsia="黑体" w:cs="黑体"/>
          <w:sz w:val="32"/>
          <w:szCs w:val="32"/>
          <w:lang w:val="en-US" w:eastAsia="zh-Hans"/>
        </w:rPr>
      </w:pPr>
      <w:bookmarkStart w:id="15" w:name="_Toc667021456_WPSOffice_Level2"/>
      <w:r>
        <w:rPr>
          <w:rFonts w:hint="eastAsia" w:ascii="黑体" w:hAnsi="黑体" w:eastAsia="黑体" w:cs="黑体"/>
          <w:sz w:val="32"/>
          <w:szCs w:val="32"/>
          <w:lang w:val="en-US" w:eastAsia="zh-Hans"/>
        </w:rPr>
        <w:t>一</w:t>
      </w:r>
      <w:r>
        <w:rPr>
          <w:rFonts w:hint="default" w:ascii="黑体" w:hAnsi="黑体" w:eastAsia="黑体" w:cs="黑体"/>
          <w:sz w:val="32"/>
          <w:szCs w:val="32"/>
          <w:lang w:eastAsia="zh-Hans"/>
        </w:rPr>
        <w:t>、</w:t>
      </w:r>
      <w:r>
        <w:rPr>
          <w:rFonts w:hint="eastAsia" w:ascii="黑体" w:hAnsi="黑体" w:eastAsia="黑体" w:cs="黑体"/>
          <w:sz w:val="32"/>
          <w:szCs w:val="32"/>
          <w:lang w:val="en-US" w:eastAsia="zh-Hans"/>
        </w:rPr>
        <w:t>刘克庄与莆仙戏</w:t>
      </w:r>
      <w:bookmarkEnd w:id="15"/>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楷体" w:hAnsi="楷体" w:eastAsia="楷体" w:cs="楷体"/>
          <w:sz w:val="32"/>
          <w:szCs w:val="32"/>
        </w:rPr>
      </w:pPr>
      <w:r>
        <w:rPr>
          <w:rFonts w:hint="eastAsia" w:ascii="楷体" w:hAnsi="楷体" w:eastAsia="楷体" w:cs="楷体"/>
          <w:sz w:val="32"/>
          <w:szCs w:val="32"/>
        </w:rPr>
        <w:t>莆仙戏是中国现存最古老的戏曲剧种之，原名兴化戏，流行于古称兴化的莆田、仙游二县及闽中、闽南的兴化方言地区，将歌舞念白综合起来搬演故事的兴化杂剧，明代初年，兴化杂剧吸收昆山、弋阳、余姚、海盐等声腔的艺术因素，形成兴化腔，用以演出兴化戏。明清时期，这一戏曲样式又有了进一步的发展。1954年，兴化戏正式改称莆仙戏。其戏班足迹遍及福州、厦门、晋江、龙溪、三明等地市和海外华侨聚居地。据考证，它是在古代“百戏”的基础上发展形成的。</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楷体" w:hAnsi="楷体" w:eastAsia="楷体" w:cs="楷体"/>
          <w:sz w:val="32"/>
          <w:szCs w:val="32"/>
        </w:rPr>
      </w:pPr>
      <w:r>
        <w:rPr>
          <w:rFonts w:hint="eastAsia" w:ascii="楷体" w:hAnsi="楷体" w:eastAsia="楷体" w:cs="楷体"/>
          <w:sz w:val="32"/>
          <w:szCs w:val="32"/>
          <w:lang w:val="en-US" w:eastAsia="zh-Hans"/>
        </w:rPr>
        <w:t>刘克庄的</w:t>
      </w:r>
      <w:r>
        <w:rPr>
          <w:rFonts w:hint="eastAsia" w:ascii="楷体" w:hAnsi="楷体" w:eastAsia="楷体" w:cs="楷体"/>
          <w:sz w:val="32"/>
          <w:szCs w:val="32"/>
        </w:rPr>
        <w:t>一生仕途坎坷，先后五次被罢黜，长期闲赋乡居，对莆田的社会生活、民俗风情有细腻的观察、较深的了解，并将之反映于作品中。它的不少诗词形象生动地描绘了南宋莆田地区的杂剧、百戏，具有很高的艺术价值和史料价值。</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楷体" w:hAnsi="楷体" w:eastAsia="楷体" w:cs="楷体"/>
          <w:kern w:val="0"/>
          <w:sz w:val="32"/>
          <w:szCs w:val="32"/>
        </w:rPr>
      </w:pPr>
      <w:r>
        <w:rPr>
          <w:rFonts w:hint="eastAsia" w:ascii="楷体" w:hAnsi="楷体" w:eastAsia="楷体" w:cs="楷体"/>
          <w:kern w:val="0"/>
          <w:sz w:val="32"/>
          <w:szCs w:val="32"/>
        </w:rPr>
        <w:t>刘克庄也是故乡莆仙戏的最早记载者。莆仙戏在中国戏坛上有“宋元南戏的活化石”之誉，刘克庄曾以诗文最早记载演出的情景，</w:t>
      </w:r>
      <w:r>
        <w:rPr>
          <w:rFonts w:hint="eastAsia" w:ascii="楷体" w:hAnsi="楷体" w:eastAsia="楷体" w:cs="楷体"/>
          <w:kern w:val="0"/>
          <w:sz w:val="32"/>
          <w:szCs w:val="32"/>
          <w:lang w:val="en-US" w:eastAsia="zh-Hans"/>
        </w:rPr>
        <w:t>诗中记载的</w:t>
      </w:r>
      <w:r>
        <w:rPr>
          <w:rFonts w:hint="eastAsia" w:ascii="楷体" w:hAnsi="楷体" w:eastAsia="楷体" w:cs="楷体"/>
          <w:kern w:val="0"/>
          <w:sz w:val="32"/>
          <w:szCs w:val="32"/>
        </w:rPr>
        <w:t>演出盛况可见当时莆田文化之昌盛</w:t>
      </w:r>
      <w:r>
        <w:rPr>
          <w:rFonts w:hint="default" w:ascii="楷体" w:hAnsi="楷体" w:eastAsia="楷体" w:cs="楷体"/>
          <w:kern w:val="0"/>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firstLine="640" w:firstLineChars="200"/>
        <w:jc w:val="left"/>
        <w:textAlignment w:val="auto"/>
        <w:rPr>
          <w:rFonts w:hint="eastAsia" w:ascii="楷体" w:hAnsi="楷体" w:eastAsia="楷体" w:cs="楷体"/>
          <w:kern w:val="0"/>
          <w:sz w:val="32"/>
          <w:szCs w:val="32"/>
        </w:rPr>
      </w:pPr>
      <w:r>
        <w:rPr>
          <w:rFonts w:hint="default" w:ascii="仿宋" w:hAnsi="仿宋" w:eastAsia="仿宋" w:cs="仿宋"/>
          <w:sz w:val="32"/>
          <w:szCs w:val="32"/>
          <w:lang w:eastAsia="zh-Hans"/>
        </w:rPr>
        <w:t>《田舍即事十首其一》</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楷体" w:hAnsi="楷体" w:eastAsia="楷体" w:cs="楷体"/>
          <w:kern w:val="0"/>
          <w:sz w:val="32"/>
          <w:szCs w:val="32"/>
        </w:rPr>
      </w:pPr>
      <w:r>
        <w:rPr>
          <w:rFonts w:hint="eastAsia" w:ascii="楷体" w:hAnsi="楷体" w:eastAsia="楷体" w:cs="楷体"/>
          <w:kern w:val="0"/>
          <w:sz w:val="32"/>
          <w:szCs w:val="32"/>
        </w:rPr>
        <w:t xml:space="preserve">儿女相携看市优，纵谈楚汉割鸿沟。 </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楷体" w:hAnsi="楷体" w:eastAsia="楷体" w:cs="楷体"/>
          <w:kern w:val="0"/>
          <w:sz w:val="32"/>
          <w:szCs w:val="32"/>
        </w:rPr>
      </w:pPr>
      <w:r>
        <w:rPr>
          <w:rFonts w:hint="eastAsia" w:ascii="楷体" w:hAnsi="楷体" w:eastAsia="楷体" w:cs="楷体"/>
          <w:kern w:val="0"/>
          <w:sz w:val="32"/>
          <w:szCs w:val="32"/>
        </w:rPr>
        <w:t>山河不暇为渠惜，听到虞姬直是愁。</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firstLine="640" w:firstLineChars="200"/>
        <w:jc w:val="left"/>
        <w:textAlignment w:val="auto"/>
        <w:rPr>
          <w:rFonts w:hint="eastAsia" w:ascii="仿宋" w:hAnsi="仿宋" w:eastAsia="仿宋" w:cs="仿宋"/>
          <w:sz w:val="32"/>
          <w:szCs w:val="32"/>
          <w:lang w:val="en-US" w:eastAsia="zh-Hans"/>
        </w:rPr>
      </w:pPr>
      <w:r>
        <w:rPr>
          <w:rFonts w:hint="default" w:ascii="仿宋" w:hAnsi="仿宋" w:eastAsia="仿宋" w:cs="仿宋"/>
          <w:sz w:val="32"/>
          <w:szCs w:val="32"/>
          <w:lang w:eastAsia="zh-Hans"/>
        </w:rPr>
        <w:t>《</w:t>
      </w:r>
      <w:r>
        <w:rPr>
          <w:rFonts w:hint="eastAsia" w:ascii="仿宋" w:hAnsi="仿宋" w:eastAsia="仿宋" w:cs="仿宋"/>
          <w:sz w:val="32"/>
          <w:szCs w:val="32"/>
          <w:lang w:val="en-US" w:eastAsia="zh-Hans"/>
        </w:rPr>
        <w:t>己未元日</w:t>
      </w:r>
      <w:r>
        <w:rPr>
          <w:rFonts w:hint="default" w:ascii="仿宋" w:hAnsi="仿宋" w:eastAsia="仿宋" w:cs="仿宋"/>
          <w:sz w:val="32"/>
          <w:szCs w:val="32"/>
          <w:lang w:eastAsia="zh-Hans"/>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楷体" w:hAnsi="楷体" w:eastAsia="楷体" w:cs="楷体"/>
          <w:sz w:val="32"/>
          <w:szCs w:val="32"/>
          <w:lang w:val="en-US" w:eastAsia="zh-Hans"/>
        </w:rPr>
      </w:pPr>
      <w:r>
        <w:rPr>
          <w:rFonts w:hint="eastAsia" w:ascii="楷体" w:hAnsi="楷体" w:eastAsia="楷体" w:cs="楷体"/>
          <w:sz w:val="32"/>
          <w:szCs w:val="32"/>
          <w:lang w:val="en-US" w:eastAsia="zh-Hans"/>
        </w:rPr>
        <w:t>久向优场脱戏衫，亦无布袋杖头担。</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楷体" w:hAnsi="楷体" w:eastAsia="楷体" w:cs="楷体"/>
          <w:sz w:val="32"/>
          <w:szCs w:val="32"/>
          <w:lang w:val="en-US" w:eastAsia="zh-Hans"/>
        </w:rPr>
      </w:pPr>
      <w:r>
        <w:rPr>
          <w:rFonts w:hint="eastAsia" w:ascii="楷体" w:hAnsi="楷体" w:eastAsia="楷体" w:cs="楷体"/>
          <w:sz w:val="32"/>
          <w:szCs w:val="32"/>
          <w:lang w:val="en-US" w:eastAsia="zh-Hans"/>
        </w:rPr>
        <w:t>化弥勒身千百亿，问绛人年七十三。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楷体" w:hAnsi="楷体" w:eastAsia="楷体" w:cs="楷体"/>
          <w:sz w:val="32"/>
          <w:szCs w:val="32"/>
          <w:lang w:val="en-US" w:eastAsia="zh-Hans"/>
        </w:rPr>
      </w:pPr>
      <w:r>
        <w:rPr>
          <w:rFonts w:hint="eastAsia" w:ascii="楷体" w:hAnsi="楷体" w:eastAsia="楷体" w:cs="楷体"/>
          <w:sz w:val="32"/>
          <w:szCs w:val="32"/>
          <w:lang w:val="en-US" w:eastAsia="zh-Hans"/>
        </w:rPr>
        <w:t>诸老萧疏留后殿，高僧灭度少同参。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仿宋" w:hAnsi="仿宋" w:eastAsia="仿宋" w:cs="仿宋"/>
          <w:sz w:val="32"/>
          <w:szCs w:val="32"/>
          <w:lang w:val="en-US" w:eastAsia="zh-Hans"/>
        </w:rPr>
      </w:pPr>
      <w:r>
        <w:rPr>
          <w:rFonts w:hint="eastAsia" w:ascii="楷体" w:hAnsi="楷体" w:eastAsia="楷体" w:cs="楷体"/>
          <w:sz w:val="32"/>
          <w:szCs w:val="32"/>
          <w:lang w:val="en-US" w:eastAsia="zh-Hans"/>
        </w:rPr>
        <w:t>未应春事全无分，醉折缃桃蒲帽簪。</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仿宋" w:hAnsi="仿宋" w:eastAsia="仿宋" w:cs="仿宋"/>
          <w:sz w:val="32"/>
          <w:szCs w:val="32"/>
          <w:lang w:val="en-US" w:eastAsia="zh-Hans"/>
        </w:rPr>
      </w:pPr>
      <w:r>
        <w:rPr>
          <w:rFonts w:hint="default" w:ascii="仿宋" w:hAnsi="仿宋" w:eastAsia="仿宋" w:cs="仿宋"/>
          <w:sz w:val="32"/>
          <w:szCs w:val="32"/>
          <w:lang w:eastAsia="zh-Hans"/>
        </w:rPr>
        <w:t>《</w:t>
      </w:r>
      <w:r>
        <w:rPr>
          <w:rFonts w:hint="eastAsia" w:ascii="仿宋" w:hAnsi="仿宋" w:eastAsia="仿宋" w:cs="仿宋"/>
          <w:sz w:val="32"/>
          <w:szCs w:val="32"/>
          <w:lang w:val="en-US" w:eastAsia="zh-Hans"/>
        </w:rPr>
        <w:t>生查子·元夕戏陈敬叟</w:t>
      </w:r>
      <w:r>
        <w:rPr>
          <w:rFonts w:hint="default" w:ascii="仿宋" w:hAnsi="仿宋" w:eastAsia="仿宋" w:cs="仿宋"/>
          <w:sz w:val="32"/>
          <w:szCs w:val="32"/>
          <w:lang w:eastAsia="zh-Hans"/>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楷体" w:hAnsi="楷体" w:eastAsia="楷体" w:cs="楷体"/>
          <w:sz w:val="32"/>
          <w:szCs w:val="32"/>
          <w:lang w:val="en-US" w:eastAsia="zh-Hans"/>
        </w:rPr>
      </w:pPr>
      <w:r>
        <w:rPr>
          <w:rFonts w:hint="eastAsia" w:ascii="楷体" w:hAnsi="楷体" w:eastAsia="楷体" w:cs="楷体"/>
          <w:sz w:val="32"/>
          <w:szCs w:val="32"/>
          <w:lang w:val="en-US" w:eastAsia="zh-Hans"/>
        </w:rPr>
        <w:t>繁灯夺霁华。戏鼓侵明发。</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楷体" w:hAnsi="楷体" w:eastAsia="楷体" w:cs="楷体"/>
          <w:sz w:val="32"/>
          <w:szCs w:val="32"/>
          <w:lang w:val="en-US" w:eastAsia="zh-Hans"/>
        </w:rPr>
      </w:pPr>
      <w:r>
        <w:rPr>
          <w:rFonts w:hint="eastAsia" w:ascii="楷体" w:hAnsi="楷体" w:eastAsia="楷体" w:cs="楷体"/>
          <w:sz w:val="32"/>
          <w:szCs w:val="32"/>
          <w:lang w:val="en-US" w:eastAsia="zh-Hans"/>
        </w:rPr>
        <w:t>物色旧时同，情味中年别。</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楷体" w:hAnsi="楷体" w:eastAsia="楷体" w:cs="楷体"/>
          <w:sz w:val="32"/>
          <w:szCs w:val="32"/>
          <w:lang w:val="en-US" w:eastAsia="zh-Hans"/>
        </w:rPr>
      </w:pPr>
      <w:r>
        <w:rPr>
          <w:rFonts w:hint="eastAsia" w:ascii="楷体" w:hAnsi="楷体" w:eastAsia="楷体" w:cs="楷体"/>
          <w:sz w:val="32"/>
          <w:szCs w:val="32"/>
          <w:lang w:val="en-US" w:eastAsia="zh-Hans"/>
        </w:rPr>
        <w:t>浅画镜中眉，深拜楼西月。</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楷体" w:hAnsi="楷体" w:eastAsia="楷体" w:cs="楷体"/>
          <w:sz w:val="32"/>
          <w:szCs w:val="32"/>
          <w:lang w:val="en-US" w:eastAsia="zh-Hans"/>
        </w:rPr>
      </w:pPr>
      <w:r>
        <w:rPr>
          <w:rFonts w:hint="eastAsia" w:ascii="楷体" w:hAnsi="楷体" w:eastAsia="楷体" w:cs="楷体"/>
          <w:sz w:val="32"/>
          <w:szCs w:val="32"/>
          <w:lang w:val="en-US" w:eastAsia="zh-Hans"/>
        </w:rPr>
        <w:t>人散市声收，渐入愁时节。</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firstLine="640" w:firstLineChars="200"/>
        <w:jc w:val="left"/>
        <w:textAlignment w:val="auto"/>
        <w:rPr>
          <w:rFonts w:hint="eastAsia" w:ascii="仿宋" w:hAnsi="仿宋" w:eastAsia="仿宋" w:cs="仿宋"/>
          <w:sz w:val="32"/>
          <w:szCs w:val="32"/>
          <w:lang w:val="en-US" w:eastAsia="zh-Hans"/>
        </w:rPr>
      </w:pPr>
      <w:r>
        <w:rPr>
          <w:rFonts w:hint="default" w:ascii="宋体" w:hAnsi="宋体" w:eastAsia="宋体" w:cs="宋体"/>
          <w:sz w:val="32"/>
          <w:szCs w:val="32"/>
        </w:rPr>
        <w:t>F</w:t>
      </w:r>
      <w:r>
        <w:rPr>
          <w:rFonts w:hint="eastAsia" w:ascii="宋体" w:hAnsi="宋体" w:eastAsia="宋体" w:cs="宋体"/>
          <w:sz w:val="32"/>
          <w:szCs w:val="32"/>
        </w:rPr>
        <w:t>-00</w:t>
      </w:r>
      <w:r>
        <w:rPr>
          <w:rFonts w:hint="default" w:ascii="宋体" w:hAnsi="宋体" w:eastAsia="宋体" w:cs="宋体"/>
          <w:sz w:val="32"/>
          <w:szCs w:val="32"/>
        </w:rPr>
        <w:t>1</w:t>
      </w:r>
      <w:r>
        <w:rPr>
          <w:rFonts w:hint="eastAsia" w:ascii="仿宋" w:hAnsi="仿宋" w:eastAsia="仿宋" w:cs="仿宋"/>
          <w:sz w:val="32"/>
          <w:szCs w:val="32"/>
          <w:lang w:val="en-US" w:eastAsia="zh-Hans"/>
        </w:rPr>
        <w:t>多媒体装置</w:t>
      </w:r>
      <w:r>
        <w:rPr>
          <w:rFonts w:hint="eastAsia" w:ascii="仿宋" w:hAnsi="仿宋" w:eastAsia="仿宋" w:cs="仿宋"/>
          <w:sz w:val="32"/>
          <w:szCs w:val="32"/>
          <w:lang w:eastAsia="zh-Hans"/>
        </w:rPr>
        <w:t xml:space="preserve"> </w:t>
      </w:r>
      <w:r>
        <w:rPr>
          <w:rFonts w:hint="eastAsia" w:ascii="仿宋" w:hAnsi="仿宋" w:eastAsia="仿宋" w:cs="仿宋"/>
          <w:sz w:val="32"/>
          <w:szCs w:val="32"/>
          <w:lang w:val="en-US" w:eastAsia="zh-Hans"/>
        </w:rPr>
        <w:t>刘克庄为莆仙戏所作的诗</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firstLine="640" w:firstLineChars="200"/>
        <w:jc w:val="left"/>
        <w:textAlignment w:val="auto"/>
        <w:rPr>
          <w:rFonts w:hint="eastAsia" w:ascii="宋体" w:hAnsi="宋体" w:eastAsia="宋体" w:cs="宋体"/>
          <w:sz w:val="32"/>
          <w:szCs w:val="32"/>
          <w:lang w:val="en-US" w:eastAsia="zh-Hans"/>
        </w:rPr>
      </w:pPr>
      <w:r>
        <w:rPr>
          <w:rFonts w:hint="default" w:ascii="宋体" w:hAnsi="宋体" w:eastAsia="宋体" w:cs="宋体"/>
          <w:sz w:val="32"/>
          <w:szCs w:val="32"/>
        </w:rPr>
        <w:t>F</w:t>
      </w:r>
      <w:r>
        <w:rPr>
          <w:rFonts w:hint="eastAsia" w:ascii="宋体" w:hAnsi="宋体" w:eastAsia="宋体" w:cs="宋体"/>
          <w:sz w:val="32"/>
          <w:szCs w:val="32"/>
        </w:rPr>
        <w:t>-00</w:t>
      </w:r>
      <w:r>
        <w:rPr>
          <w:rFonts w:hint="default" w:ascii="宋体" w:hAnsi="宋体" w:eastAsia="宋体" w:cs="宋体"/>
          <w:sz w:val="32"/>
          <w:szCs w:val="32"/>
        </w:rPr>
        <w:t>2</w:t>
      </w:r>
      <w:r>
        <w:rPr>
          <w:rFonts w:hint="eastAsia" w:ascii="仿宋" w:hAnsi="仿宋" w:eastAsia="仿宋" w:cs="仿宋"/>
          <w:sz w:val="32"/>
          <w:szCs w:val="32"/>
          <w:lang w:val="en-US" w:eastAsia="zh-Hans"/>
        </w:rPr>
        <w:t>装置</w:t>
      </w:r>
      <w:r>
        <w:rPr>
          <w:rFonts w:hint="eastAsia" w:ascii="仿宋" w:hAnsi="仿宋" w:eastAsia="仿宋" w:cs="仿宋"/>
          <w:sz w:val="32"/>
          <w:szCs w:val="32"/>
          <w:lang w:eastAsia="zh-Hans"/>
        </w:rPr>
        <w:t xml:space="preserve"> </w:t>
      </w:r>
      <w:r>
        <w:rPr>
          <w:rFonts w:hint="eastAsia" w:ascii="仿宋" w:hAnsi="仿宋" w:eastAsia="仿宋" w:cs="仿宋"/>
          <w:sz w:val="32"/>
          <w:szCs w:val="32"/>
          <w:lang w:val="en-US" w:eastAsia="zh-Hans"/>
        </w:rPr>
        <w:t>莆仙戏假人模特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宋体" w:hAnsi="宋体" w:eastAsia="宋体" w:cs="宋体"/>
          <w:sz w:val="32"/>
          <w:szCs w:val="32"/>
          <w:lang w:val="en-US" w:eastAsia="zh-Hans"/>
        </w:rPr>
      </w:pPr>
      <w:r>
        <w:rPr>
          <w:rFonts w:hint="default" w:ascii="宋体" w:hAnsi="宋体" w:eastAsia="宋体" w:cs="宋体"/>
          <w:sz w:val="32"/>
          <w:szCs w:val="32"/>
        </w:rPr>
        <w:t>F</w:t>
      </w:r>
      <w:r>
        <w:rPr>
          <w:rFonts w:hint="eastAsia" w:ascii="宋体" w:hAnsi="宋体" w:eastAsia="宋体" w:cs="宋体"/>
          <w:sz w:val="32"/>
          <w:szCs w:val="32"/>
        </w:rPr>
        <w:t>-00</w:t>
      </w:r>
      <w:r>
        <w:rPr>
          <w:rFonts w:hint="default" w:ascii="宋体" w:hAnsi="宋体" w:eastAsia="宋体" w:cs="宋体"/>
          <w:sz w:val="32"/>
          <w:szCs w:val="32"/>
        </w:rPr>
        <w:t>3</w:t>
      </w:r>
      <w:r>
        <w:rPr>
          <w:rFonts w:hint="eastAsia" w:ascii="仿宋" w:hAnsi="仿宋" w:eastAsia="仿宋" w:cs="仿宋"/>
          <w:sz w:val="32"/>
          <w:szCs w:val="32"/>
          <w:lang w:val="en-US" w:eastAsia="zh-Hans"/>
        </w:rPr>
        <w:t>文创产品</w:t>
      </w:r>
      <w:r>
        <w:rPr>
          <w:rFonts w:hint="eastAsia" w:ascii="仿宋" w:hAnsi="仿宋" w:eastAsia="仿宋" w:cs="仿宋"/>
          <w:sz w:val="32"/>
          <w:szCs w:val="32"/>
          <w:lang w:eastAsia="zh-Hans"/>
        </w:rPr>
        <w:t xml:space="preserve"> </w:t>
      </w:r>
      <w:r>
        <w:rPr>
          <w:rFonts w:hint="eastAsia" w:ascii="仿宋" w:hAnsi="仿宋" w:eastAsia="仿宋" w:cs="仿宋"/>
          <w:sz w:val="32"/>
          <w:szCs w:val="32"/>
          <w:lang w:val="en-US" w:eastAsia="zh-Hans"/>
        </w:rPr>
        <w:t>莆仙戏饰品</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宋体" w:hAnsi="宋体" w:eastAsia="宋体" w:cs="宋体"/>
          <w:sz w:val="32"/>
          <w:szCs w:val="32"/>
          <w:lang w:val="en-US" w:eastAsia="zh-Hans"/>
        </w:rPr>
      </w:pPr>
      <w:r>
        <w:rPr>
          <w:rFonts w:hint="default" w:ascii="宋体" w:hAnsi="宋体" w:eastAsia="宋体" w:cs="宋体"/>
          <w:sz w:val="32"/>
          <w:szCs w:val="32"/>
        </w:rPr>
        <w:t>F</w:t>
      </w:r>
      <w:r>
        <w:rPr>
          <w:rFonts w:hint="eastAsia" w:ascii="宋体" w:hAnsi="宋体" w:eastAsia="宋体" w:cs="宋体"/>
          <w:sz w:val="32"/>
          <w:szCs w:val="32"/>
        </w:rPr>
        <w:t>-0</w:t>
      </w:r>
      <w:r>
        <w:rPr>
          <w:rFonts w:hint="default" w:ascii="宋体" w:hAnsi="宋体" w:eastAsia="宋体" w:cs="宋体"/>
          <w:sz w:val="32"/>
          <w:szCs w:val="32"/>
        </w:rPr>
        <w:t>04</w:t>
      </w:r>
      <w:r>
        <w:rPr>
          <w:rFonts w:hint="eastAsia" w:ascii="仿宋" w:hAnsi="仿宋" w:eastAsia="仿宋" w:cs="仿宋"/>
          <w:sz w:val="32"/>
          <w:szCs w:val="32"/>
          <w:lang w:val="en-US" w:eastAsia="zh-Hans"/>
        </w:rPr>
        <w:t>墙面书法</w:t>
      </w:r>
      <w:r>
        <w:rPr>
          <w:rFonts w:hint="eastAsia" w:ascii="仿宋" w:hAnsi="仿宋" w:eastAsia="仿宋" w:cs="仿宋"/>
          <w:sz w:val="32"/>
          <w:szCs w:val="32"/>
          <w:lang w:eastAsia="zh-Hans"/>
        </w:rPr>
        <w:t xml:space="preserve"> </w:t>
      </w:r>
      <w:r>
        <w:rPr>
          <w:rFonts w:hint="eastAsia" w:ascii="仿宋" w:hAnsi="仿宋" w:eastAsia="仿宋" w:cs="仿宋"/>
          <w:sz w:val="32"/>
          <w:szCs w:val="32"/>
          <w:lang w:val="en-US" w:eastAsia="zh-Hans"/>
        </w:rPr>
        <w:t>刘克庄为莆仙戏所作的诗</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宋体" w:hAnsi="宋体" w:eastAsia="宋体" w:cs="宋体"/>
          <w:sz w:val="32"/>
          <w:szCs w:val="32"/>
          <w:lang w:val="en-US" w:eastAsia="zh-Hans"/>
        </w:rPr>
      </w:pPr>
      <w:r>
        <w:rPr>
          <w:rFonts w:hint="default" w:ascii="宋体" w:hAnsi="宋体" w:eastAsia="宋体" w:cs="宋体"/>
          <w:sz w:val="32"/>
          <w:szCs w:val="32"/>
        </w:rPr>
        <w:t>F</w:t>
      </w:r>
      <w:r>
        <w:rPr>
          <w:rFonts w:hint="eastAsia" w:ascii="宋体" w:hAnsi="宋体" w:eastAsia="宋体" w:cs="宋体"/>
          <w:sz w:val="32"/>
          <w:szCs w:val="32"/>
        </w:rPr>
        <w:t>-0</w:t>
      </w:r>
      <w:r>
        <w:rPr>
          <w:rFonts w:hint="default" w:ascii="宋体" w:hAnsi="宋体" w:eastAsia="宋体" w:cs="宋体"/>
          <w:sz w:val="32"/>
          <w:szCs w:val="32"/>
        </w:rPr>
        <w:t>05</w:t>
      </w:r>
      <w:r>
        <w:rPr>
          <w:rFonts w:hint="eastAsia" w:ascii="仿宋" w:hAnsi="仿宋" w:eastAsia="仿宋" w:cs="仿宋"/>
          <w:sz w:val="32"/>
          <w:szCs w:val="32"/>
          <w:lang w:val="en-US" w:eastAsia="zh-Hans"/>
        </w:rPr>
        <w:t>可拼拆桌椅</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仿宋" w:hAnsi="仿宋" w:eastAsia="仿宋" w:cs="仿宋"/>
          <w:sz w:val="32"/>
          <w:szCs w:val="32"/>
          <w:lang w:val="en-US" w:eastAsia="zh-Hans"/>
        </w:rPr>
      </w:pPr>
      <w:r>
        <w:rPr>
          <w:rFonts w:hint="eastAsia" w:ascii="仿宋" w:hAnsi="仿宋" w:eastAsia="仿宋" w:cs="仿宋"/>
          <w:sz w:val="32"/>
          <w:szCs w:val="32"/>
          <w:lang w:val="en-US" w:eastAsia="zh-Hans"/>
        </w:rPr>
        <w:t>桌椅可拼装、拆分，将场地变成多功能会议厅，用于研学、团建活动。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right="0" w:rightChars="0" w:firstLine="640" w:firstLineChars="200"/>
        <w:jc w:val="left"/>
        <w:textAlignment w:val="auto"/>
        <w:outlineLvl w:val="1"/>
        <w:rPr>
          <w:rFonts w:hint="eastAsia" w:ascii="黑体" w:hAnsi="黑体" w:eastAsia="黑体" w:cs="黑体"/>
          <w:sz w:val="32"/>
          <w:szCs w:val="32"/>
          <w:lang w:val="en-US" w:eastAsia="zh-Hans"/>
        </w:rPr>
      </w:pPr>
      <w:bookmarkStart w:id="16" w:name="_Toc764973652_WPSOffice_Level2"/>
      <w:r>
        <w:rPr>
          <w:rFonts w:hint="eastAsia" w:ascii="黑体" w:hAnsi="黑体" w:eastAsia="黑体" w:cs="黑体"/>
          <w:sz w:val="32"/>
          <w:szCs w:val="32"/>
          <w:lang w:val="en-US" w:eastAsia="zh-Hans"/>
        </w:rPr>
        <w:t>二</w:t>
      </w:r>
      <w:r>
        <w:rPr>
          <w:rFonts w:hint="default" w:ascii="黑体" w:hAnsi="黑体" w:eastAsia="黑体" w:cs="黑体"/>
          <w:sz w:val="32"/>
          <w:szCs w:val="32"/>
          <w:lang w:eastAsia="zh-Hans"/>
        </w:rPr>
        <w:t>、</w:t>
      </w:r>
      <w:r>
        <w:rPr>
          <w:rFonts w:hint="eastAsia" w:ascii="黑体" w:hAnsi="黑体" w:eastAsia="黑体" w:cs="黑体"/>
          <w:sz w:val="32"/>
          <w:szCs w:val="32"/>
          <w:lang w:val="en-US" w:eastAsia="zh-Hans"/>
        </w:rPr>
        <w:t>刘克庄与妈祖文化</w:t>
      </w:r>
      <w:bookmarkEnd w:id="16"/>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楷体" w:hAnsi="楷体" w:eastAsia="楷体" w:cs="楷体"/>
          <w:sz w:val="32"/>
          <w:szCs w:val="32"/>
          <w:lang w:val="en-US" w:eastAsia="zh-Hans"/>
        </w:rPr>
      </w:pPr>
      <w:r>
        <w:rPr>
          <w:rFonts w:hint="eastAsia" w:ascii="楷体" w:hAnsi="楷体" w:eastAsia="楷体" w:cs="楷体"/>
          <w:sz w:val="32"/>
          <w:szCs w:val="32"/>
          <w:lang w:val="en-US" w:eastAsia="zh-Hans"/>
        </w:rPr>
        <w:t>刘克庄曾写出妈祖文化传播历史中最重要的一首诗《白湖庙二十韵》，这首诗的第一句“灵妃一女子，瓣香起湄洲。”至今仍对妈祖文化的传播有着很深远的影响。</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楷体" w:hAnsi="楷体" w:eastAsia="楷体" w:cs="楷体"/>
          <w:sz w:val="32"/>
          <w:szCs w:val="32"/>
          <w:lang w:val="en-US" w:eastAsia="zh-Hans"/>
        </w:rPr>
      </w:pPr>
      <w:r>
        <w:rPr>
          <w:rFonts w:hint="eastAsia" w:ascii="楷体" w:hAnsi="楷体" w:eastAsia="楷体" w:cs="楷体"/>
          <w:sz w:val="32"/>
          <w:szCs w:val="32"/>
          <w:lang w:val="en-US" w:eastAsia="zh-Hans"/>
        </w:rPr>
        <w:t>妈祖，以中国东南沿海为中心的海神信仰，又称天妃、天后、天上圣母、娘妈等等，是历代船工、海员、旅客、商人和渔民共同信奉的神祗。福建莆田湄洲岛是妈祖文化的发祥地。有着千年历史的湄洲妈祖庙是世界上40多个国家和地区一万多座妈祖宫庙的祖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宋体" w:hAnsi="宋体" w:eastAsia="宋体" w:cs="宋体"/>
          <w:sz w:val="32"/>
          <w:szCs w:val="32"/>
          <w:lang w:val="en-US" w:eastAsia="zh-Hans"/>
        </w:rPr>
      </w:pPr>
      <w:r>
        <w:rPr>
          <w:rFonts w:hint="default" w:ascii="宋体" w:hAnsi="宋体" w:eastAsia="宋体" w:cs="宋体"/>
          <w:sz w:val="32"/>
          <w:szCs w:val="32"/>
        </w:rPr>
        <w:t>F</w:t>
      </w:r>
      <w:r>
        <w:rPr>
          <w:rFonts w:hint="eastAsia" w:ascii="宋体" w:hAnsi="宋体" w:eastAsia="宋体" w:cs="宋体"/>
          <w:sz w:val="32"/>
          <w:szCs w:val="32"/>
        </w:rPr>
        <w:t>-0</w:t>
      </w:r>
      <w:r>
        <w:rPr>
          <w:rFonts w:hint="default" w:ascii="宋体" w:hAnsi="宋体" w:eastAsia="宋体" w:cs="宋体"/>
          <w:sz w:val="32"/>
          <w:szCs w:val="32"/>
        </w:rPr>
        <w:t>06</w:t>
      </w:r>
      <w:r>
        <w:rPr>
          <w:rFonts w:hint="eastAsia" w:ascii="仿宋" w:hAnsi="仿宋" w:eastAsia="仿宋" w:cs="仿宋"/>
          <w:sz w:val="32"/>
          <w:szCs w:val="32"/>
          <w:lang w:val="en-US" w:eastAsia="zh-Hans"/>
        </w:rPr>
        <w:t>多媒体</w:t>
      </w:r>
      <w:r>
        <w:rPr>
          <w:rFonts w:hint="eastAsia" w:ascii="仿宋" w:hAnsi="仿宋" w:eastAsia="仿宋" w:cs="仿宋"/>
          <w:sz w:val="32"/>
          <w:szCs w:val="32"/>
          <w:lang w:eastAsia="zh-Hans"/>
        </w:rPr>
        <w:t xml:space="preserve"> </w:t>
      </w:r>
      <w:r>
        <w:rPr>
          <w:rFonts w:hint="eastAsia" w:ascii="仿宋" w:hAnsi="仿宋" w:eastAsia="仿宋" w:cs="仿宋"/>
          <w:sz w:val="32"/>
          <w:szCs w:val="32"/>
          <w:lang w:val="en-US" w:eastAsia="zh-Hans"/>
        </w:rPr>
        <w:t>裸眼</w:t>
      </w:r>
      <w:r>
        <w:rPr>
          <w:rFonts w:hint="eastAsia" w:ascii="仿宋" w:hAnsi="仿宋" w:eastAsia="仿宋" w:cs="仿宋"/>
          <w:sz w:val="32"/>
          <w:szCs w:val="32"/>
          <w:lang w:eastAsia="zh-Hans"/>
        </w:rPr>
        <w:t>3D</w:t>
      </w:r>
      <w:r>
        <w:rPr>
          <w:rFonts w:hint="eastAsia" w:ascii="仿宋" w:hAnsi="仿宋" w:eastAsia="仿宋" w:cs="仿宋"/>
          <w:sz w:val="32"/>
          <w:szCs w:val="32"/>
          <w:lang w:val="en-US" w:eastAsia="zh-Hans"/>
        </w:rPr>
        <w:t>妈祖影像</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仿宋" w:hAnsi="仿宋" w:eastAsia="仿宋" w:cs="仿宋"/>
          <w:sz w:val="32"/>
          <w:szCs w:val="32"/>
        </w:rPr>
      </w:pPr>
      <w:r>
        <w:rPr>
          <w:rFonts w:hint="default" w:ascii="宋体" w:hAnsi="宋体" w:eastAsia="宋体" w:cs="宋体"/>
          <w:sz w:val="32"/>
          <w:szCs w:val="32"/>
        </w:rPr>
        <w:t>F</w:t>
      </w:r>
      <w:r>
        <w:rPr>
          <w:rFonts w:hint="eastAsia" w:ascii="宋体" w:hAnsi="宋体" w:eastAsia="宋体" w:cs="宋体"/>
          <w:sz w:val="32"/>
          <w:szCs w:val="32"/>
        </w:rPr>
        <w:t>-0</w:t>
      </w:r>
      <w:r>
        <w:rPr>
          <w:rFonts w:hint="default" w:ascii="宋体" w:hAnsi="宋体" w:eastAsia="宋体" w:cs="宋体"/>
          <w:sz w:val="32"/>
          <w:szCs w:val="32"/>
        </w:rPr>
        <w:t>07</w:t>
      </w:r>
      <w:r>
        <w:rPr>
          <w:rFonts w:hint="eastAsia" w:ascii="仿宋" w:hAnsi="仿宋" w:eastAsia="仿宋" w:cs="仿宋"/>
          <w:sz w:val="32"/>
          <w:szCs w:val="32"/>
          <w:lang w:val="en-US" w:eastAsia="zh-Hans"/>
        </w:rPr>
        <w:t>墙面书法</w:t>
      </w:r>
      <w:r>
        <w:rPr>
          <w:rFonts w:hint="eastAsia" w:ascii="仿宋" w:hAnsi="仿宋" w:eastAsia="仿宋" w:cs="仿宋"/>
          <w:sz w:val="32"/>
          <w:szCs w:val="32"/>
          <w:lang w:eastAsia="zh-Hans"/>
        </w:rPr>
        <w:t xml:space="preserve"> </w:t>
      </w:r>
      <w:r>
        <w:rPr>
          <w:rFonts w:hint="eastAsia" w:ascii="仿宋" w:hAnsi="仿宋" w:eastAsia="仿宋" w:cs="仿宋"/>
          <w:sz w:val="32"/>
          <w:szCs w:val="32"/>
        </w:rPr>
        <w:t>《白湖庙二十韵》</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灵妃一女子，瓣香起湄洲。</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巨浸虽稽天，旗盖俨中流。</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驾风樯浪舶，翻筋斗千秋。</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既而大神通，血食羊万头。</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封爵遂綦贵，青圭蔽珠旒。</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轮奂拟宫省，盥荐皆公侯。</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始盛自全闽，俄遍于齐州。</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静如海不波，幽与神为谋。</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营卒尝密祷，山越立献囚。</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岂必如麻姑，撒米人间游。</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亦窃笑阿环，种桃儿童价。</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独于民锡福，能使岁有秋。</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每至割获时，稚耄争劝酬。</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坎坎击社鼓，呜呜缠蛮讴。</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常恨孔子没，豳风不见收。</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君谟与渔仲，亦未尝旁搜。</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束皙何人哉，愚欲补前修。</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缅怀荔台叟，纪述惜未周。</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他山岂无石，可以砻且锼。</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吾老毛颖秃，安能斡万年。</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Hans"/>
        </w:rPr>
      </w:pPr>
      <w:r>
        <w:rPr>
          <w:rFonts w:hint="default" w:ascii="宋体" w:hAnsi="宋体" w:eastAsia="宋体" w:cs="宋体"/>
          <w:sz w:val="32"/>
          <w:szCs w:val="32"/>
        </w:rPr>
        <w:t>F</w:t>
      </w:r>
      <w:r>
        <w:rPr>
          <w:rFonts w:hint="eastAsia" w:ascii="宋体" w:hAnsi="宋体" w:eastAsia="宋体" w:cs="宋体"/>
          <w:sz w:val="32"/>
          <w:szCs w:val="32"/>
        </w:rPr>
        <w:t>-0</w:t>
      </w:r>
      <w:r>
        <w:rPr>
          <w:rFonts w:hint="default" w:ascii="宋体" w:hAnsi="宋体" w:eastAsia="宋体" w:cs="宋体"/>
          <w:sz w:val="32"/>
          <w:szCs w:val="32"/>
        </w:rPr>
        <w:t>08</w:t>
      </w:r>
      <w:r>
        <w:rPr>
          <w:rFonts w:hint="eastAsia" w:ascii="仿宋" w:hAnsi="仿宋" w:eastAsia="仿宋" w:cs="仿宋"/>
          <w:sz w:val="32"/>
          <w:szCs w:val="32"/>
          <w:lang w:val="en-US" w:eastAsia="zh-Hans"/>
        </w:rPr>
        <w:t>文创产品</w:t>
      </w:r>
      <w:r>
        <w:rPr>
          <w:rFonts w:hint="eastAsia" w:ascii="仿宋" w:hAnsi="仿宋" w:eastAsia="仿宋" w:cs="仿宋"/>
          <w:sz w:val="32"/>
          <w:szCs w:val="32"/>
          <w:lang w:eastAsia="zh-Hans"/>
        </w:rPr>
        <w:t xml:space="preserve"> </w:t>
      </w:r>
      <w:r>
        <w:rPr>
          <w:rFonts w:hint="eastAsia" w:ascii="仿宋" w:hAnsi="仿宋" w:eastAsia="仿宋" w:cs="仿宋"/>
          <w:sz w:val="32"/>
          <w:szCs w:val="32"/>
          <w:lang w:val="en-US" w:eastAsia="zh-Hans"/>
        </w:rPr>
        <w:t>妈祖文创</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outlineLvl w:val="9"/>
        <w:rPr>
          <w:rFonts w:hint="default" w:ascii="仿宋" w:hAnsi="仿宋" w:eastAsia="仿宋" w:cs="仿宋"/>
          <w:sz w:val="32"/>
          <w:szCs w:val="32"/>
          <w:lang w:eastAsia="zh-Hans"/>
        </w:rPr>
      </w:pPr>
      <w:r>
        <w:rPr>
          <w:rFonts w:hint="eastAsia" w:ascii="仿宋" w:hAnsi="仿宋" w:eastAsia="仿宋" w:cs="仿宋"/>
          <w:sz w:val="32"/>
          <w:szCs w:val="32"/>
          <w:lang w:val="en-US" w:eastAsia="zh-Hans"/>
        </w:rPr>
        <w:t>妈祖文创产品</w:t>
      </w:r>
      <w:r>
        <w:rPr>
          <w:rFonts w:hint="default" w:ascii="仿宋" w:hAnsi="仿宋" w:eastAsia="仿宋" w:cs="仿宋"/>
          <w:sz w:val="32"/>
          <w:szCs w:val="32"/>
          <w:lang w:eastAsia="zh-Hans"/>
        </w:rPr>
        <w:t>，</w:t>
      </w:r>
      <w:r>
        <w:rPr>
          <w:rFonts w:hint="eastAsia" w:ascii="仿宋" w:hAnsi="仿宋" w:eastAsia="仿宋" w:cs="仿宋"/>
          <w:sz w:val="32"/>
          <w:szCs w:val="32"/>
          <w:lang w:val="en-US" w:eastAsia="zh-Hans"/>
        </w:rPr>
        <w:t>参观者可购买</w:t>
      </w:r>
      <w:r>
        <w:rPr>
          <w:rFonts w:hint="default" w:ascii="仿宋" w:hAnsi="仿宋" w:eastAsia="仿宋" w:cs="仿宋"/>
          <w:sz w:val="32"/>
          <w:szCs w:val="32"/>
          <w:lang w:eastAsia="zh-Hans"/>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right="0" w:rightChars="0" w:firstLine="640" w:firstLineChars="200"/>
        <w:jc w:val="left"/>
        <w:textAlignment w:val="auto"/>
        <w:outlineLvl w:val="1"/>
        <w:rPr>
          <w:rFonts w:hint="eastAsia" w:ascii="黑体" w:hAnsi="黑体" w:eastAsia="黑体" w:cs="黑体"/>
          <w:sz w:val="32"/>
          <w:szCs w:val="32"/>
          <w:lang w:val="en-US" w:eastAsia="zh-Hans"/>
        </w:rPr>
      </w:pPr>
      <w:r>
        <w:rPr>
          <w:rFonts w:hint="eastAsia" w:ascii="黑体" w:hAnsi="黑体" w:eastAsia="黑体" w:cs="黑体"/>
          <w:sz w:val="32"/>
          <w:szCs w:val="32"/>
          <w:lang w:val="en-US" w:eastAsia="zh-Hans"/>
        </w:rPr>
        <w:t>三</w:t>
      </w:r>
      <w:r>
        <w:rPr>
          <w:rFonts w:hint="default" w:ascii="黑体" w:hAnsi="黑体" w:eastAsia="黑体" w:cs="黑体"/>
          <w:sz w:val="32"/>
          <w:szCs w:val="32"/>
          <w:lang w:eastAsia="zh-Hans"/>
        </w:rPr>
        <w:t>、</w:t>
      </w:r>
      <w:r>
        <w:rPr>
          <w:rFonts w:hint="eastAsia" w:ascii="黑体" w:hAnsi="黑体" w:eastAsia="黑体" w:cs="黑体"/>
          <w:sz w:val="32"/>
          <w:szCs w:val="32"/>
          <w:lang w:val="en-US" w:eastAsia="zh-Hans"/>
        </w:rPr>
        <w:t>刘克庄与徐潭</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firstLine="640" w:firstLineChars="200"/>
        <w:jc w:val="left"/>
        <w:textAlignment w:val="auto"/>
        <w:rPr>
          <w:rFonts w:hint="eastAsia" w:ascii="楷体" w:hAnsi="楷体" w:eastAsia="楷体" w:cs="楷体"/>
          <w:sz w:val="32"/>
          <w:szCs w:val="32"/>
        </w:rPr>
      </w:pPr>
      <w:r>
        <w:rPr>
          <w:rFonts w:hint="eastAsia" w:ascii="楷体" w:hAnsi="楷体" w:eastAsia="楷体" w:cs="楷体"/>
          <w:sz w:val="32"/>
          <w:szCs w:val="32"/>
        </w:rPr>
        <w:t>淳祐十二年（1252），里居一段时间的刘克庄再度点名除右文殿修撰知建宁府。二月，又兼福建转运副使。刘克庄再度出山让郑发恼羞成怒，他见上次没有打到刘克庄的要害，于是再次上奏论议刘克庄在知建宁府的事，要求罢去刘克庄福建转运副使这个新任命。六月，宋理宗在郑发接连不断的炮轰下，犹豫不决地让刘克庄任职提举明道宫。</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然而，早已看透政治斗争的刘克庄已经没有年轻时候的抱怨牢骚，他欣然归乡。反倒是这段时间成为刘克庄诗词写作中非常重要的一个阶段。</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outlineLvl w:val="9"/>
        <w:rPr>
          <w:rFonts w:hint="default" w:ascii="楷体" w:hAnsi="楷体" w:eastAsia="楷体" w:cs="楷体"/>
          <w:sz w:val="32"/>
          <w:szCs w:val="32"/>
        </w:rPr>
      </w:pPr>
      <w:r>
        <w:rPr>
          <w:rFonts w:hint="eastAsia" w:ascii="楷体" w:hAnsi="楷体" w:eastAsia="楷体" w:cs="楷体"/>
          <w:sz w:val="32"/>
          <w:szCs w:val="32"/>
          <w:lang w:val="en-US" w:eastAsia="zh-Hans"/>
        </w:rPr>
        <w:t>时年</w:t>
      </w:r>
      <w:r>
        <w:rPr>
          <w:rFonts w:hint="default" w:ascii="楷体" w:hAnsi="楷体" w:eastAsia="楷体" w:cs="楷体"/>
          <w:sz w:val="32"/>
          <w:szCs w:val="32"/>
          <w:lang w:eastAsia="zh-Hans"/>
        </w:rPr>
        <w:t>，</w:t>
      </w:r>
      <w:r>
        <w:rPr>
          <w:rFonts w:hint="eastAsia" w:ascii="楷体" w:hAnsi="楷体" w:eastAsia="楷体" w:cs="楷体"/>
          <w:sz w:val="32"/>
          <w:szCs w:val="32"/>
          <w:lang w:val="en-US" w:eastAsia="zh-Hans"/>
        </w:rPr>
        <w:t>刘克庄</w:t>
      </w:r>
      <w:r>
        <w:rPr>
          <w:rFonts w:hint="eastAsia" w:ascii="楷体" w:hAnsi="楷体" w:eastAsia="楷体" w:cs="楷体"/>
          <w:sz w:val="32"/>
          <w:szCs w:val="32"/>
        </w:rPr>
        <w:t>六十六岁，优游里居，作成新居，日与宾客吟咏其间。绶溪有潭名“徐潭”，潭有石露水中名“钓矾”，是晚唐诗人徐寅所吟的“归来延寿溪头住，终日无人问一声”的隐居钓游之处。刘克庄对徐潭的情有独钟，与其对徐寅的一生的崇敬有关。而徐寅的隐逸志趣，也是刘克庄晚年选择在此筑居的一个重要原因，他以此抚慰平生，“平生慕用徐先辈，异世溪边共一矶”</w:t>
      </w:r>
      <w:r>
        <w:rPr>
          <w:rFonts w:hint="default" w:ascii="楷体" w:hAnsi="楷体" w:eastAsia="楷体" w:cs="楷体"/>
          <w:sz w:val="32"/>
          <w:szCs w:val="32"/>
        </w:rP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Hans"/>
        </w:rPr>
      </w:pPr>
      <w:r>
        <w:rPr>
          <w:rFonts w:hint="default" w:ascii="宋体" w:hAnsi="宋体" w:eastAsia="宋体" w:cs="宋体"/>
          <w:sz w:val="32"/>
          <w:szCs w:val="32"/>
        </w:rPr>
        <w:t>F</w:t>
      </w:r>
      <w:r>
        <w:rPr>
          <w:rFonts w:hint="eastAsia" w:ascii="宋体" w:hAnsi="宋体" w:eastAsia="宋体" w:cs="宋体"/>
          <w:sz w:val="32"/>
          <w:szCs w:val="32"/>
        </w:rPr>
        <w:t>-0</w:t>
      </w:r>
      <w:r>
        <w:rPr>
          <w:rFonts w:hint="default" w:ascii="宋体" w:hAnsi="宋体" w:eastAsia="宋体" w:cs="宋体"/>
          <w:sz w:val="32"/>
          <w:szCs w:val="32"/>
        </w:rPr>
        <w:t>09</w:t>
      </w:r>
      <w:r>
        <w:rPr>
          <w:rFonts w:hint="eastAsia" w:ascii="仿宋" w:hAnsi="仿宋" w:eastAsia="仿宋" w:cs="仿宋"/>
          <w:sz w:val="32"/>
          <w:szCs w:val="32"/>
          <w:lang w:val="en-US" w:eastAsia="zh-Hans"/>
        </w:rPr>
        <w:t>绢本画创作及多媒体</w:t>
      </w:r>
      <w:r>
        <w:rPr>
          <w:rFonts w:hint="default" w:ascii="仿宋" w:hAnsi="仿宋" w:eastAsia="仿宋" w:cs="仿宋"/>
          <w:sz w:val="32"/>
          <w:szCs w:val="32"/>
          <w:lang w:eastAsia="zh-Hans"/>
        </w:rPr>
        <w:t xml:space="preserve"> </w:t>
      </w:r>
      <w:r>
        <w:rPr>
          <w:rFonts w:hint="eastAsia" w:ascii="仿宋" w:hAnsi="仿宋" w:eastAsia="仿宋" w:cs="仿宋"/>
          <w:sz w:val="32"/>
          <w:szCs w:val="32"/>
          <w:lang w:val="en-US" w:eastAsia="zh-Hans"/>
        </w:rPr>
        <w:t>刘克庄与徐寅的传说及刘克庄为徐潭写的诗</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有一个动人的传说：每当初夏时节，明月朗照“钓矶”，隐约可见一个披蓑戴笠、蹲坐而钓的老者。绶溪村人都说那是徐寅的化身，其实可能是莆田九华山的倒影。但刘克庄却郑重地记下这么一件事。有一次刘克庄作“门外青山皆我有，从今不必呼徐潭”诗，当晚即梦见徐寅拊其背，因而惊叹千古才人固不与草木同腐，数百年之后精神可畏。这仅仅是传说，但是这传说却让人从侧面看到刘克庄对隐逸的追求。</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outlineLvl w:val="9"/>
        <w:rPr>
          <w:rFonts w:hint="eastAsia" w:ascii="仿宋" w:hAnsi="仿宋" w:eastAsia="仿宋" w:cs="仿宋"/>
          <w:sz w:val="32"/>
          <w:szCs w:val="32"/>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outlineLvl w:val="9"/>
        <w:rPr>
          <w:rFonts w:hint="eastAsia" w:ascii="仿宋" w:hAnsi="仿宋" w:eastAsia="仿宋" w:cs="仿宋"/>
          <w:sz w:val="32"/>
          <w:szCs w:val="32"/>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jc w:val="both"/>
        <w:textAlignment w:val="auto"/>
        <w:outlineLvl w:val="9"/>
        <w:rPr>
          <w:rFonts w:hint="eastAsia" w:ascii="仿宋" w:hAnsi="仿宋" w:eastAsia="仿宋" w:cs="仿宋"/>
          <w:sz w:val="32"/>
          <w:szCs w:val="32"/>
          <w:lang w:val="en-US" w:eastAsia="zh-Hans"/>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jc w:val="both"/>
        <w:textAlignment w:val="auto"/>
        <w:outlineLvl w:val="9"/>
        <w:rPr>
          <w:rFonts w:hint="eastAsia" w:ascii="仿宋" w:hAnsi="仿宋" w:eastAsia="仿宋" w:cs="仿宋"/>
          <w:sz w:val="32"/>
          <w:szCs w:val="32"/>
          <w:lang w:val="en-US" w:eastAsia="zh-Hans"/>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right="0" w:rightChars="0"/>
        <w:jc w:val="both"/>
        <w:textAlignment w:val="auto"/>
        <w:outlineLvl w:val="0"/>
        <w:rPr>
          <w:rFonts w:hint="eastAsia" w:ascii="黑体" w:hAnsi="黑体" w:eastAsia="黑体" w:cs="黑体"/>
          <w:sz w:val="36"/>
          <w:szCs w:val="36"/>
          <w:lang w:val="en-US" w:eastAsia="zh-Hans"/>
        </w:rPr>
      </w:pPr>
      <w:bookmarkStart w:id="17" w:name="_Toc1730367614_WPSOffice_Level1"/>
      <w:bookmarkEnd w:id="17"/>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right="0" w:rightChars="0"/>
        <w:jc w:val="center"/>
        <w:textAlignment w:val="auto"/>
        <w:outlineLvl w:val="0"/>
        <w:rPr>
          <w:rFonts w:hint="eastAsia" w:ascii="黑体" w:hAnsi="黑体" w:eastAsia="黑体" w:cs="黑体"/>
          <w:sz w:val="36"/>
          <w:szCs w:val="36"/>
          <w:lang w:val="en-US" w:eastAsia="zh-Hans"/>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right="0" w:rightChars="0"/>
        <w:jc w:val="center"/>
        <w:textAlignment w:val="auto"/>
        <w:outlineLvl w:val="0"/>
        <w:rPr>
          <w:rFonts w:hint="eastAsia" w:ascii="黑体" w:hAnsi="黑体" w:eastAsia="黑体" w:cs="黑体"/>
          <w:sz w:val="36"/>
          <w:szCs w:val="36"/>
          <w:lang w:val="en-US" w:eastAsia="zh-Hans"/>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right="0" w:rightChars="0"/>
        <w:jc w:val="center"/>
        <w:textAlignment w:val="auto"/>
        <w:outlineLvl w:val="0"/>
        <w:rPr>
          <w:rFonts w:hint="eastAsia" w:ascii="黑体" w:hAnsi="黑体" w:eastAsia="黑体" w:cs="黑体"/>
          <w:sz w:val="36"/>
          <w:szCs w:val="36"/>
          <w:lang w:val="en-US" w:eastAsia="zh-Hans"/>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right="0" w:rightChars="0"/>
        <w:jc w:val="center"/>
        <w:textAlignment w:val="auto"/>
        <w:outlineLvl w:val="0"/>
        <w:rPr>
          <w:rFonts w:hint="eastAsia" w:ascii="宋体" w:hAnsi="宋体" w:eastAsia="宋体" w:cs="宋体"/>
          <w:color w:val="000000"/>
          <w:kern w:val="0"/>
          <w:sz w:val="32"/>
          <w:szCs w:val="32"/>
          <w:lang w:val="en-US" w:eastAsia="zh-CN" w:bidi="ar"/>
        </w:rPr>
      </w:pPr>
      <w:r>
        <w:rPr>
          <w:rFonts w:hint="eastAsia" w:ascii="黑体" w:hAnsi="黑体" w:eastAsia="黑体" w:cs="黑体"/>
          <w:sz w:val="36"/>
          <w:szCs w:val="36"/>
          <w:lang w:val="en-US" w:eastAsia="zh-Hans"/>
        </w:rPr>
        <w:t>文坛宗主</w:t>
      </w:r>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jc w:val="center"/>
        <w:textAlignment w:val="auto"/>
        <w:outlineLvl w:val="1"/>
        <w:rPr>
          <w:rFonts w:hint="eastAsia" w:ascii="宋体" w:hAnsi="宋体" w:eastAsia="宋体" w:cs="宋体"/>
          <w:color w:val="000000"/>
          <w:kern w:val="0"/>
          <w:sz w:val="32"/>
          <w:szCs w:val="32"/>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right="0" w:rightChars="0" w:firstLine="640" w:firstLineChars="200"/>
        <w:jc w:val="left"/>
        <w:textAlignment w:val="auto"/>
        <w:outlineLvl w:val="9"/>
        <w:rPr>
          <w:rFonts w:hint="eastAsia" w:ascii="黑体" w:hAnsi="黑体" w:eastAsia="黑体" w:cs="黑体"/>
          <w:kern w:val="0"/>
          <w:sz w:val="32"/>
          <w:szCs w:val="32"/>
          <w:lang w:val="en-US" w:eastAsia="zh-Hans"/>
        </w:rPr>
      </w:pPr>
      <w:r>
        <w:rPr>
          <w:rFonts w:hint="eastAsia" w:ascii="黑体" w:hAnsi="黑体" w:eastAsia="黑体" w:cs="黑体"/>
          <w:kern w:val="0"/>
          <w:sz w:val="32"/>
          <w:szCs w:val="32"/>
          <w:lang w:val="en-US" w:eastAsia="zh-Hans"/>
        </w:rPr>
        <w:t>一</w:t>
      </w:r>
      <w:r>
        <w:rPr>
          <w:rFonts w:hint="default" w:ascii="黑体" w:hAnsi="黑体" w:eastAsia="黑体" w:cs="黑体"/>
          <w:kern w:val="0"/>
          <w:sz w:val="32"/>
          <w:szCs w:val="32"/>
          <w:lang w:eastAsia="zh-Hans"/>
        </w:rPr>
        <w:t>、</w:t>
      </w:r>
      <w:r>
        <w:rPr>
          <w:rFonts w:hint="eastAsia" w:ascii="黑体" w:hAnsi="黑体" w:eastAsia="黑体" w:cs="黑体"/>
          <w:kern w:val="0"/>
          <w:sz w:val="32"/>
          <w:szCs w:val="32"/>
          <w:lang w:val="en-US" w:eastAsia="zh-Hans"/>
        </w:rPr>
        <w:t>刘克庄的文学成就</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楷体" w:hAnsi="楷体" w:eastAsia="楷体" w:cs="楷体"/>
          <w:kern w:val="0"/>
          <w:sz w:val="32"/>
          <w:szCs w:val="32"/>
        </w:rPr>
      </w:pPr>
      <w:r>
        <w:rPr>
          <w:rFonts w:hint="eastAsia" w:ascii="楷体" w:hAnsi="楷体" w:eastAsia="楷体" w:cs="楷体"/>
          <w:kern w:val="0"/>
          <w:sz w:val="32"/>
          <w:szCs w:val="32"/>
        </w:rPr>
        <w:t>刘克庄诗文词俱工，骈散文皆长，而以诗词成就和影响最大，有南宋后期文坛宗主之称。时人称他“自少至老，使言诗者宗焉，言文者宗焉，言四六者宗焉。”</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楷体" w:hAnsi="楷体" w:eastAsia="楷体" w:cs="楷体"/>
          <w:kern w:val="0"/>
          <w:sz w:val="32"/>
          <w:szCs w:val="32"/>
        </w:rPr>
      </w:pPr>
      <w:r>
        <w:rPr>
          <w:rFonts w:hint="eastAsia" w:ascii="楷体" w:hAnsi="楷体" w:eastAsia="楷体" w:cs="楷体"/>
          <w:kern w:val="0"/>
          <w:sz w:val="32"/>
          <w:szCs w:val="32"/>
        </w:rPr>
        <w:t>刘克庄是个多产作家，作诗约4500首，数量之多在宋代仅次于陆游，是南宋江湖诗派的领袖。刘克庄论词，推崇辛弃疾、陆游，对辛弃疾评价尤高。他的词以爱国思想内容与豪放的艺术风格见称于时，在辛派词人“三刘”（刘克庄、刘过、刘辰翁）中成就最大，甚至被认为“与放翁、稼轩，犹鼎三足”（冯煦《宋六十一家词选例言》）。他著有词集《后村长短句》（又名《后村别调》），《四部从刊》收《后村先生大全集》，共196卷（包含500余首诗，200余阕词，四卷诗话和多篇散文）。</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楷体" w:hAnsi="楷体" w:eastAsia="楷体" w:cs="楷体"/>
          <w:kern w:val="0"/>
          <w:sz w:val="32"/>
          <w:szCs w:val="32"/>
        </w:rPr>
      </w:pPr>
      <w:r>
        <w:rPr>
          <w:rFonts w:hint="eastAsia" w:ascii="楷体" w:hAnsi="楷体" w:eastAsia="楷体" w:cs="楷体"/>
          <w:kern w:val="0"/>
          <w:sz w:val="32"/>
          <w:szCs w:val="32"/>
        </w:rPr>
        <w:t>刘克庄也是南宋最有成就的诗词评论家，所著《后村诗话》论诗兼而评词，见解独到精当，远在南宋诸家诗话之上；《刻楮集序》可见刘克庄诗词的取法范围及审美好尚；选编的《千家诗选》可视为南宋后期诗坛对唐宋诗史的一次集体性的重新建构，对宋诗的诗史地位的确立起到重要作用。</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楷体" w:hAnsi="楷体" w:eastAsia="楷体" w:cs="楷体"/>
          <w:kern w:val="0"/>
          <w:sz w:val="32"/>
          <w:szCs w:val="32"/>
        </w:rPr>
      </w:pPr>
      <w:r>
        <w:rPr>
          <w:rFonts w:hint="eastAsia" w:ascii="楷体" w:hAnsi="楷体" w:eastAsia="楷体" w:cs="楷体"/>
          <w:kern w:val="0"/>
          <w:sz w:val="32"/>
          <w:szCs w:val="32"/>
        </w:rPr>
        <w:t>刘克庄在诗、词之外，尚有不少散文著作，纪昀等人认为他的文章“文体雅洁，较胜其诗，题跋诸篇，尤为独擅”（《四库全书总目》），其晚年还致力于辞赋创作和改革，以《离骚》为赋源，反对蹈袭模拟，主张“仿其意不仿其辞”，推崇柳宗元“小品赋”和宋代兴起的“新文赋”，力主辞赋创新，进行辞赋发展史上最后一次比较系统的革新尝试。</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楷体" w:hAnsi="楷体" w:eastAsia="楷体" w:cs="楷体"/>
          <w:kern w:val="0"/>
          <w:sz w:val="32"/>
          <w:szCs w:val="32"/>
        </w:rPr>
      </w:pPr>
      <w:r>
        <w:rPr>
          <w:rFonts w:hint="eastAsia" w:ascii="楷体" w:hAnsi="楷体" w:eastAsia="楷体" w:cs="楷体"/>
          <w:kern w:val="0"/>
          <w:sz w:val="32"/>
          <w:szCs w:val="32"/>
        </w:rPr>
        <w:t>刘克庄也是故乡莆仙戏的最早记载者。莆仙戏在中国戏坛上有“宋元南戏的活化石”之誉，刘克庄曾以诗文最早记载演出的情景：“抽簪脱　满城忙，大半人多在戏场”，“空巷无人尽出嬉”，“游女归来寻坠珥”，“棚空众散足凄凉，昨日人趋似堵墙；儿女不知时事变，相呼入市看新场”。此等演出盛况可见当时莆田文化之昌盛（见宋刘克庄《后村先生大全集》卷十、卷二十一、卷二十二、卷四十三）。</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楷体" w:hAnsi="楷体" w:eastAsia="楷体" w:cs="楷体"/>
          <w:sz w:val="32"/>
          <w:szCs w:val="32"/>
          <w:shd w:val="clear" w:color="auto" w:fill="FFFFFF"/>
        </w:rPr>
      </w:pPr>
      <w:r>
        <w:rPr>
          <w:rFonts w:hint="eastAsia" w:ascii="楷体" w:hAnsi="楷体" w:eastAsia="楷体" w:cs="楷体"/>
          <w:sz w:val="32"/>
          <w:szCs w:val="32"/>
          <w:shd w:val="clear" w:color="auto" w:fill="FFFFFF"/>
        </w:rPr>
        <w:t>刘克庄生前曾自编文集，嘱</w:t>
      </w:r>
      <w:r>
        <w:rPr>
          <w:rFonts w:hint="eastAsia" w:ascii="楷体" w:hAnsi="楷体" w:eastAsia="楷体" w:cs="楷体"/>
          <w:sz w:val="32"/>
          <w:szCs w:val="32"/>
          <w:shd w:val="clear" w:color="auto" w:fill="FFFFFF"/>
        </w:rPr>
        <w:fldChar w:fldCharType="begin"/>
      </w:r>
      <w:r>
        <w:rPr>
          <w:rFonts w:hint="eastAsia" w:ascii="楷体" w:hAnsi="楷体" w:eastAsia="楷体" w:cs="楷体"/>
          <w:sz w:val="32"/>
          <w:szCs w:val="32"/>
          <w:shd w:val="clear" w:color="auto" w:fill="FFFFFF"/>
        </w:rPr>
        <w:instrText xml:space="preserve"> HYPERLINK "https://baike.so.com/doc/2116530-2239398.html" \t "https://baike.so.com/doc/_blank" </w:instrText>
      </w:r>
      <w:r>
        <w:rPr>
          <w:rFonts w:hint="eastAsia" w:ascii="楷体" w:hAnsi="楷体" w:eastAsia="楷体" w:cs="楷体"/>
          <w:sz w:val="32"/>
          <w:szCs w:val="32"/>
          <w:shd w:val="clear" w:color="auto" w:fill="FFFFFF"/>
        </w:rPr>
        <w:fldChar w:fldCharType="separate"/>
      </w:r>
      <w:r>
        <w:rPr>
          <w:rStyle w:val="6"/>
          <w:rFonts w:hint="eastAsia" w:ascii="楷体" w:hAnsi="楷体" w:eastAsia="楷体" w:cs="楷体"/>
          <w:color w:val="auto"/>
          <w:sz w:val="32"/>
          <w:szCs w:val="32"/>
          <w:u w:val="none"/>
          <w:shd w:val="clear" w:color="auto" w:fill="FFFFFF"/>
        </w:rPr>
        <w:t>林希逸</w:t>
      </w:r>
      <w:r>
        <w:rPr>
          <w:rFonts w:hint="eastAsia" w:ascii="楷体" w:hAnsi="楷体" w:eastAsia="楷体" w:cs="楷体"/>
          <w:sz w:val="32"/>
          <w:szCs w:val="32"/>
          <w:shd w:val="clear" w:color="auto" w:fill="FFFFFF"/>
        </w:rPr>
        <w:fldChar w:fldCharType="end"/>
      </w:r>
      <w:r>
        <w:rPr>
          <w:rFonts w:hint="eastAsia" w:ascii="楷体" w:hAnsi="楷体" w:eastAsia="楷体" w:cs="楷体"/>
          <w:sz w:val="32"/>
          <w:szCs w:val="32"/>
          <w:shd w:val="clear" w:color="auto" w:fill="FFFFFF"/>
        </w:rPr>
        <w:t>为序，继有后、续、新三集，其季子山甫汇为《大全集》200卷。《四部丛刊》收《后村先生大全集》196卷，</w:t>
      </w:r>
      <w:r>
        <w:rPr>
          <w:rFonts w:hint="eastAsia" w:ascii="楷体" w:hAnsi="楷体" w:eastAsia="楷体" w:cs="楷体"/>
          <w:sz w:val="32"/>
          <w:szCs w:val="32"/>
        </w:rPr>
        <w:t>其中有诗5000多首，词200多首，《诗话》4集及许多散文。</w:t>
      </w:r>
      <w:r>
        <w:rPr>
          <w:rFonts w:hint="eastAsia" w:ascii="楷体" w:hAnsi="楷体" w:eastAsia="楷体" w:cs="楷体"/>
          <w:sz w:val="32"/>
          <w:szCs w:val="32"/>
          <w:shd w:val="clear" w:color="auto" w:fill="FFFFFF"/>
        </w:rPr>
        <w:t>词集有《宋六十名家词》本《</w:t>
      </w:r>
      <w:r>
        <w:rPr>
          <w:rFonts w:hint="eastAsia" w:ascii="楷体" w:hAnsi="楷体" w:eastAsia="楷体" w:cs="楷体"/>
          <w:sz w:val="32"/>
          <w:szCs w:val="32"/>
          <w:shd w:val="clear" w:color="auto" w:fill="FFFFFF"/>
        </w:rPr>
        <w:fldChar w:fldCharType="begin"/>
      </w:r>
      <w:r>
        <w:rPr>
          <w:rFonts w:hint="eastAsia" w:ascii="楷体" w:hAnsi="楷体" w:eastAsia="楷体" w:cs="楷体"/>
          <w:sz w:val="32"/>
          <w:szCs w:val="32"/>
          <w:shd w:val="clear" w:color="auto" w:fill="FFFFFF"/>
        </w:rPr>
        <w:instrText xml:space="preserve"> HYPERLINK "https://baike.so.com/doc/8188641-8505629.html" \t "https://baike.so.com/doc/_blank" </w:instrText>
      </w:r>
      <w:r>
        <w:rPr>
          <w:rFonts w:hint="eastAsia" w:ascii="楷体" w:hAnsi="楷体" w:eastAsia="楷体" w:cs="楷体"/>
          <w:sz w:val="32"/>
          <w:szCs w:val="32"/>
          <w:shd w:val="clear" w:color="auto" w:fill="FFFFFF"/>
        </w:rPr>
        <w:fldChar w:fldCharType="separate"/>
      </w:r>
      <w:r>
        <w:rPr>
          <w:rStyle w:val="6"/>
          <w:rFonts w:hint="eastAsia" w:ascii="楷体" w:hAnsi="楷体" w:eastAsia="楷体" w:cs="楷体"/>
          <w:color w:val="auto"/>
          <w:sz w:val="32"/>
          <w:szCs w:val="32"/>
          <w:u w:val="none"/>
          <w:shd w:val="clear" w:color="auto" w:fill="FFFFFF"/>
        </w:rPr>
        <w:t>后村别调</w:t>
      </w:r>
      <w:r>
        <w:rPr>
          <w:rFonts w:hint="eastAsia" w:ascii="楷体" w:hAnsi="楷体" w:eastAsia="楷体" w:cs="楷体"/>
          <w:sz w:val="32"/>
          <w:szCs w:val="32"/>
          <w:shd w:val="clear" w:color="auto" w:fill="FFFFFF"/>
        </w:rPr>
        <w:fldChar w:fldCharType="end"/>
      </w:r>
      <w:r>
        <w:rPr>
          <w:rFonts w:hint="eastAsia" w:ascii="楷体" w:hAnsi="楷体" w:eastAsia="楷体" w:cs="楷体"/>
          <w:sz w:val="32"/>
          <w:szCs w:val="32"/>
          <w:shd w:val="clear" w:color="auto" w:fill="FFFFFF"/>
        </w:rPr>
        <w:t>》1卷，《后村丛书》本《后村长短句》5卷，今人钱仲联有《后村词笺注》4卷。</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楷体" w:hAnsi="楷体" w:eastAsia="楷体" w:cs="楷体"/>
          <w:sz w:val="32"/>
          <w:szCs w:val="32"/>
          <w:shd w:val="clear" w:color="auto" w:fill="FFFFFF"/>
        </w:rPr>
      </w:pPr>
      <w:r>
        <w:rPr>
          <w:rFonts w:hint="eastAsia" w:ascii="楷体" w:hAnsi="楷体" w:eastAsia="楷体" w:cs="楷体"/>
          <w:sz w:val="32"/>
          <w:szCs w:val="32"/>
          <w:shd w:val="clear" w:color="auto" w:fill="FFFFFF"/>
        </w:rPr>
        <w:t>刘克庄是最早的《千家诗》编选者，他的《分门纂类唐宋时贤千家诗选》曾作为《四库全书》未收书编入《宛委别藏》。然而刘克庄的《千家诗》并非启蒙类读物，后来广泛流传的《千家诗》，多题为南宋谢枋得选注、清王相增补修订。</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楷体" w:hAnsi="楷体" w:eastAsia="楷体" w:cs="楷体"/>
          <w:sz w:val="32"/>
          <w:szCs w:val="32"/>
          <w:shd w:val="clear" w:color="auto" w:fill="FFFFFF"/>
        </w:rPr>
      </w:pPr>
      <w:r>
        <w:rPr>
          <w:rFonts w:hint="eastAsia" w:ascii="楷体" w:hAnsi="楷体" w:eastAsia="楷体" w:cs="楷体"/>
          <w:sz w:val="32"/>
          <w:szCs w:val="32"/>
        </w:rPr>
        <w:t>刘克庄早年</w:t>
      </w:r>
      <w:r>
        <w:rPr>
          <w:rFonts w:hint="eastAsia" w:ascii="楷体" w:hAnsi="楷体" w:eastAsia="楷体" w:cs="楷体"/>
          <w:sz w:val="32"/>
          <w:szCs w:val="32"/>
          <w:shd w:val="clear" w:color="auto" w:fill="FFFFFF"/>
        </w:rPr>
        <w:t>与四灵派</w:t>
      </w:r>
      <w:r>
        <w:rPr>
          <w:rFonts w:hint="eastAsia" w:ascii="楷体" w:hAnsi="楷体" w:eastAsia="楷体" w:cs="楷体"/>
          <w:sz w:val="32"/>
          <w:szCs w:val="32"/>
          <w:shd w:val="clear" w:color="auto" w:fill="FFFFFF"/>
        </w:rPr>
        <w:fldChar w:fldCharType="begin"/>
      </w:r>
      <w:r>
        <w:rPr>
          <w:rFonts w:hint="eastAsia" w:ascii="楷体" w:hAnsi="楷体" w:eastAsia="楷体" w:cs="楷体"/>
          <w:sz w:val="32"/>
          <w:szCs w:val="32"/>
          <w:shd w:val="clear" w:color="auto" w:fill="FFFFFF"/>
        </w:rPr>
        <w:instrText xml:space="preserve"> HYPERLINK "https://baike.so.com/doc/5390893-5627558.html" \t "https://baike.so.com/doc/_blank" </w:instrText>
      </w:r>
      <w:r>
        <w:rPr>
          <w:rFonts w:hint="eastAsia" w:ascii="楷体" w:hAnsi="楷体" w:eastAsia="楷体" w:cs="楷体"/>
          <w:sz w:val="32"/>
          <w:szCs w:val="32"/>
          <w:shd w:val="clear" w:color="auto" w:fill="FFFFFF"/>
        </w:rPr>
        <w:fldChar w:fldCharType="separate"/>
      </w:r>
      <w:r>
        <w:rPr>
          <w:rStyle w:val="6"/>
          <w:rFonts w:hint="eastAsia" w:ascii="楷体" w:hAnsi="楷体" w:eastAsia="楷体" w:cs="楷体"/>
          <w:color w:val="auto"/>
          <w:sz w:val="32"/>
          <w:szCs w:val="32"/>
          <w:u w:val="none"/>
          <w:shd w:val="clear" w:color="auto" w:fill="FFFFFF"/>
        </w:rPr>
        <w:t>翁卷</w:t>
      </w:r>
      <w:r>
        <w:rPr>
          <w:rFonts w:hint="eastAsia" w:ascii="楷体" w:hAnsi="楷体" w:eastAsia="楷体" w:cs="楷体"/>
          <w:sz w:val="32"/>
          <w:szCs w:val="32"/>
          <w:shd w:val="clear" w:color="auto" w:fill="FFFFFF"/>
        </w:rPr>
        <w:fldChar w:fldCharType="end"/>
      </w:r>
      <w:r>
        <w:rPr>
          <w:rFonts w:hint="eastAsia" w:ascii="楷体" w:hAnsi="楷体" w:eastAsia="楷体" w:cs="楷体"/>
          <w:sz w:val="32"/>
          <w:szCs w:val="32"/>
          <w:shd w:val="clear" w:color="auto" w:fill="FFFFFF"/>
        </w:rPr>
        <w:t>、</w:t>
      </w:r>
      <w:r>
        <w:rPr>
          <w:rFonts w:hint="eastAsia" w:ascii="楷体" w:hAnsi="楷体" w:eastAsia="楷体" w:cs="楷体"/>
          <w:sz w:val="32"/>
          <w:szCs w:val="32"/>
          <w:shd w:val="clear" w:color="auto" w:fill="FFFFFF"/>
        </w:rPr>
        <w:fldChar w:fldCharType="begin"/>
      </w:r>
      <w:r>
        <w:rPr>
          <w:rFonts w:hint="eastAsia" w:ascii="楷体" w:hAnsi="楷体" w:eastAsia="楷体" w:cs="楷体"/>
          <w:sz w:val="32"/>
          <w:szCs w:val="32"/>
          <w:shd w:val="clear" w:color="auto" w:fill="FFFFFF"/>
        </w:rPr>
        <w:instrText xml:space="preserve"> HYPERLINK "https://baike.so.com/doc/5820794-6033610.html" \t "https://baike.so.com/doc/_blank" </w:instrText>
      </w:r>
      <w:r>
        <w:rPr>
          <w:rFonts w:hint="eastAsia" w:ascii="楷体" w:hAnsi="楷体" w:eastAsia="楷体" w:cs="楷体"/>
          <w:sz w:val="32"/>
          <w:szCs w:val="32"/>
          <w:shd w:val="clear" w:color="auto" w:fill="FFFFFF"/>
        </w:rPr>
        <w:fldChar w:fldCharType="separate"/>
      </w:r>
      <w:r>
        <w:rPr>
          <w:rStyle w:val="6"/>
          <w:rFonts w:hint="eastAsia" w:ascii="楷体" w:hAnsi="楷体" w:eastAsia="楷体" w:cs="楷体"/>
          <w:color w:val="auto"/>
          <w:sz w:val="32"/>
          <w:szCs w:val="32"/>
          <w:u w:val="none"/>
          <w:shd w:val="clear" w:color="auto" w:fill="FFFFFF"/>
        </w:rPr>
        <w:t>赵师秀</w:t>
      </w:r>
      <w:r>
        <w:rPr>
          <w:rFonts w:hint="eastAsia" w:ascii="楷体" w:hAnsi="楷体" w:eastAsia="楷体" w:cs="楷体"/>
          <w:sz w:val="32"/>
          <w:szCs w:val="32"/>
          <w:shd w:val="clear" w:color="auto" w:fill="FFFFFF"/>
        </w:rPr>
        <w:fldChar w:fldCharType="end"/>
      </w:r>
      <w:r>
        <w:rPr>
          <w:rFonts w:hint="eastAsia" w:ascii="楷体" w:hAnsi="楷体" w:eastAsia="楷体" w:cs="楷体"/>
          <w:sz w:val="32"/>
          <w:szCs w:val="32"/>
          <w:shd w:val="clear" w:color="auto" w:fill="FFFFFF"/>
        </w:rPr>
        <w:t>等人交往，诗歌创作受他们影响，学晚唐，刻琢精丽。他与江湖派</w:t>
      </w:r>
      <w:r>
        <w:rPr>
          <w:rFonts w:hint="eastAsia" w:ascii="楷体" w:hAnsi="楷体" w:eastAsia="楷体" w:cs="楷体"/>
          <w:sz w:val="32"/>
          <w:szCs w:val="32"/>
          <w:shd w:val="clear" w:color="auto" w:fill="FFFFFF"/>
        </w:rPr>
        <w:fldChar w:fldCharType="begin"/>
      </w:r>
      <w:r>
        <w:rPr>
          <w:rFonts w:hint="eastAsia" w:ascii="楷体" w:hAnsi="楷体" w:eastAsia="楷体" w:cs="楷体"/>
          <w:sz w:val="32"/>
          <w:szCs w:val="32"/>
          <w:shd w:val="clear" w:color="auto" w:fill="FFFFFF"/>
        </w:rPr>
        <w:instrText xml:space="preserve"> HYPERLINK "https://baike.so.com/doc/6111852-6324988.html" \t "https://baike.so.com/doc/_blank" </w:instrText>
      </w:r>
      <w:r>
        <w:rPr>
          <w:rFonts w:hint="eastAsia" w:ascii="楷体" w:hAnsi="楷体" w:eastAsia="楷体" w:cs="楷体"/>
          <w:sz w:val="32"/>
          <w:szCs w:val="32"/>
          <w:shd w:val="clear" w:color="auto" w:fill="FFFFFF"/>
        </w:rPr>
        <w:fldChar w:fldCharType="separate"/>
      </w:r>
      <w:r>
        <w:rPr>
          <w:rStyle w:val="6"/>
          <w:rFonts w:hint="eastAsia" w:ascii="楷体" w:hAnsi="楷体" w:eastAsia="楷体" w:cs="楷体"/>
          <w:color w:val="auto"/>
          <w:sz w:val="32"/>
          <w:szCs w:val="32"/>
          <w:u w:val="none"/>
          <w:shd w:val="clear" w:color="auto" w:fill="FFFFFF"/>
        </w:rPr>
        <w:t>戴复古</w:t>
      </w:r>
      <w:r>
        <w:rPr>
          <w:rFonts w:hint="eastAsia" w:ascii="楷体" w:hAnsi="楷体" w:eastAsia="楷体" w:cs="楷体"/>
          <w:sz w:val="32"/>
          <w:szCs w:val="32"/>
          <w:shd w:val="clear" w:color="auto" w:fill="FFFFFF"/>
        </w:rPr>
        <w:fldChar w:fldCharType="end"/>
      </w:r>
      <w:r>
        <w:rPr>
          <w:rFonts w:hint="eastAsia" w:ascii="楷体" w:hAnsi="楷体" w:eastAsia="楷体" w:cs="楷体"/>
          <w:sz w:val="32"/>
          <w:szCs w:val="32"/>
          <w:shd w:val="clear" w:color="auto" w:fill="FFFFFF"/>
        </w:rPr>
        <w:t>、</w:t>
      </w:r>
      <w:r>
        <w:rPr>
          <w:rFonts w:hint="eastAsia" w:ascii="楷体" w:hAnsi="楷体" w:eastAsia="楷体" w:cs="楷体"/>
          <w:sz w:val="32"/>
          <w:szCs w:val="32"/>
          <w:shd w:val="clear" w:color="auto" w:fill="FFFFFF"/>
        </w:rPr>
        <w:fldChar w:fldCharType="begin"/>
      </w:r>
      <w:r>
        <w:rPr>
          <w:rFonts w:hint="eastAsia" w:ascii="楷体" w:hAnsi="楷体" w:eastAsia="楷体" w:cs="楷体"/>
          <w:sz w:val="32"/>
          <w:szCs w:val="32"/>
          <w:shd w:val="clear" w:color="auto" w:fill="FFFFFF"/>
        </w:rPr>
        <w:instrText xml:space="preserve"> HYPERLINK "https://baike.so.com/doc/7538599-7812692.html" \t "https://baike.so.com/doc/_blank" </w:instrText>
      </w:r>
      <w:r>
        <w:rPr>
          <w:rFonts w:hint="eastAsia" w:ascii="楷体" w:hAnsi="楷体" w:eastAsia="楷体" w:cs="楷体"/>
          <w:sz w:val="32"/>
          <w:szCs w:val="32"/>
          <w:shd w:val="clear" w:color="auto" w:fill="FFFFFF"/>
        </w:rPr>
        <w:fldChar w:fldCharType="separate"/>
      </w:r>
      <w:r>
        <w:rPr>
          <w:rStyle w:val="6"/>
          <w:rFonts w:hint="eastAsia" w:ascii="楷体" w:hAnsi="楷体" w:eastAsia="楷体" w:cs="楷体"/>
          <w:color w:val="auto"/>
          <w:sz w:val="32"/>
          <w:szCs w:val="32"/>
          <w:u w:val="none"/>
          <w:shd w:val="clear" w:color="auto" w:fill="FFFFFF"/>
        </w:rPr>
        <w:t>敖陶孙</w:t>
      </w:r>
      <w:r>
        <w:rPr>
          <w:rFonts w:hint="eastAsia" w:ascii="楷体" w:hAnsi="楷体" w:eastAsia="楷体" w:cs="楷体"/>
          <w:sz w:val="32"/>
          <w:szCs w:val="32"/>
          <w:shd w:val="clear" w:color="auto" w:fill="FFFFFF"/>
        </w:rPr>
        <w:fldChar w:fldCharType="end"/>
      </w:r>
      <w:r>
        <w:rPr>
          <w:rFonts w:hint="eastAsia" w:ascii="楷体" w:hAnsi="楷体" w:eastAsia="楷体" w:cs="楷体"/>
          <w:sz w:val="32"/>
          <w:szCs w:val="32"/>
          <w:shd w:val="clear" w:color="auto" w:fill="FFFFFF"/>
        </w:rPr>
        <w:t>等也有交往，自言“江湖吟人亦或谓余能诗”（《跋赵崇安诗卷》）。“江湖社友犹以畴昔虚名相推让”（《刻楮集序》）。他的《南岳稿》曾被陈起刻入《江湖诗集》。但他后来不满于永嘉四灵的“寒俭刻削”之态，也厌倦了江湖派的肤廓浮滥，而致力于独辟蹊径，以诗讴歌现实。所以他的诗终于摆脱了四灵的影响，成就也在其他江湖诗人之上。他一生“前后四立朝”，但时间都很短暂，多数时间被贬斥出守外郡，这样便扩大了眼界，接触社会面较为广阔，诗歌内容亦随着丰富起来。</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楷体" w:hAnsi="楷体" w:eastAsia="楷体" w:cs="楷体"/>
          <w:sz w:val="32"/>
          <w:szCs w:val="32"/>
          <w:shd w:val="clear" w:color="auto" w:fill="FFFFFF"/>
        </w:rPr>
      </w:pPr>
      <w:r>
        <w:rPr>
          <w:rFonts w:hint="eastAsia" w:ascii="楷体" w:hAnsi="楷体" w:eastAsia="楷体" w:cs="楷体"/>
          <w:sz w:val="32"/>
          <w:szCs w:val="32"/>
          <w:shd w:val="clear" w:color="auto" w:fill="FFFFFF"/>
        </w:rPr>
        <w:t>南宋后期，政治更加黑暗，国势江河日下，金人占领的淮河以北地区始终不曾收复，又逐渐受到崛起漠北的蒙古的入侵。作为一个关心祖国命运而又在政治上屡受打击的诗人，他只有“夜窗和泪看舆图”（《感昔二首》），感慨“书生空抱闻鸡志”（《瓜洲城》）。他有不少诗歌抒发忧时的孤愤：“忧时元是诗人职，莫怪吟中感慨多。”（《有感》）他痛心国土沦陷（《冶城》），悼惜大好河山遭受践踏破坏（《扬州作》），同情遗民的悲伤（《书事二首》其二），关怀战士的疾苦（《赠防江卒六首》），向往于祖国的统一（《破阵曲》）。对于南宋王朝依靠"岁币"换取苟安的妥协投降路线，他极为愤慨（《</w:t>
      </w:r>
      <w:r>
        <w:rPr>
          <w:rFonts w:hint="eastAsia" w:ascii="楷体" w:hAnsi="楷体" w:eastAsia="楷体" w:cs="楷体"/>
          <w:sz w:val="32"/>
          <w:szCs w:val="32"/>
          <w:shd w:val="clear" w:color="auto" w:fill="FFFFFF"/>
        </w:rPr>
        <w:fldChar w:fldCharType="begin"/>
      </w:r>
      <w:r>
        <w:rPr>
          <w:rFonts w:hint="eastAsia" w:ascii="楷体" w:hAnsi="楷体" w:eastAsia="楷体" w:cs="楷体"/>
          <w:sz w:val="32"/>
          <w:szCs w:val="32"/>
          <w:shd w:val="clear" w:color="auto" w:fill="FFFFFF"/>
        </w:rPr>
        <w:instrText xml:space="preserve"> HYPERLINK "https://baike.so.com/doc/7624569-7898664.html" \t "https://baike.so.com/doc/_blank" </w:instrText>
      </w:r>
      <w:r>
        <w:rPr>
          <w:rFonts w:hint="eastAsia" w:ascii="楷体" w:hAnsi="楷体" w:eastAsia="楷体" w:cs="楷体"/>
          <w:sz w:val="32"/>
          <w:szCs w:val="32"/>
          <w:shd w:val="clear" w:color="auto" w:fill="FFFFFF"/>
        </w:rPr>
        <w:fldChar w:fldCharType="separate"/>
      </w:r>
      <w:r>
        <w:rPr>
          <w:rStyle w:val="6"/>
          <w:rFonts w:hint="eastAsia" w:ascii="楷体" w:hAnsi="楷体" w:eastAsia="楷体" w:cs="楷体"/>
          <w:color w:val="auto"/>
          <w:sz w:val="32"/>
          <w:szCs w:val="32"/>
          <w:u w:val="none"/>
          <w:shd w:val="clear" w:color="auto" w:fill="FFFFFF"/>
        </w:rPr>
        <w:t>戊辰即事</w:t>
      </w:r>
      <w:r>
        <w:rPr>
          <w:rFonts w:hint="eastAsia" w:ascii="楷体" w:hAnsi="楷体" w:eastAsia="楷体" w:cs="楷体"/>
          <w:sz w:val="32"/>
          <w:szCs w:val="32"/>
          <w:shd w:val="clear" w:color="auto" w:fill="FFFFFF"/>
        </w:rPr>
        <w:fldChar w:fldCharType="end"/>
      </w:r>
      <w:r>
        <w:rPr>
          <w:rFonts w:hint="eastAsia" w:ascii="楷体" w:hAnsi="楷体" w:eastAsia="楷体" w:cs="楷体"/>
          <w:sz w:val="32"/>
          <w:szCs w:val="32"/>
          <w:shd w:val="clear" w:color="auto" w:fill="FFFFFF"/>
        </w:rPr>
        <w:t>》）；对于文恬武嬉的腐败现象，他也作了深刻的揭露。如《绳伎》、《闻城中募兵有感二首》。尤其值得注意的是他有一组以边防为题材的歌行体诗歌，明显地模拟中唐“新乐府”，反映了人民的痛苦辛酸与统治者的奢侈骄横，具有很强的现实性。其中《卖炭图》叹息：“尽爱炉中兽，谁怜窑下人”，与白居易《卖炭翁》也极其相似。他对陆游、杨万里很推崇，自述“初余由放翁入，后喜诚斋”（《刻楮集序》）。他晚年的不少诗活泼跳脱，就深得杨万里“诚斋体”的旨趣。可是他学陆游不免才力不逮，学诚斋又不免流于质俚浅露，因而其诗瑕瑜互见。他的《</w:t>
      </w:r>
      <w:r>
        <w:rPr>
          <w:rFonts w:hint="eastAsia" w:ascii="楷体" w:hAnsi="楷体" w:eastAsia="楷体" w:cs="楷体"/>
          <w:sz w:val="32"/>
          <w:szCs w:val="32"/>
          <w:shd w:val="clear" w:color="auto" w:fill="FFFFFF"/>
        </w:rPr>
        <w:fldChar w:fldCharType="begin"/>
      </w:r>
      <w:r>
        <w:rPr>
          <w:rFonts w:hint="eastAsia" w:ascii="楷体" w:hAnsi="楷体" w:eastAsia="楷体" w:cs="楷体"/>
          <w:sz w:val="32"/>
          <w:szCs w:val="32"/>
          <w:shd w:val="clear" w:color="auto" w:fill="FFFFFF"/>
        </w:rPr>
        <w:instrText xml:space="preserve"> HYPERLINK "https://baike.so.com/doc/5521964-5748959.html" \t "https://baike.so.com/doc/_blank" </w:instrText>
      </w:r>
      <w:r>
        <w:rPr>
          <w:rFonts w:hint="eastAsia" w:ascii="楷体" w:hAnsi="楷体" w:eastAsia="楷体" w:cs="楷体"/>
          <w:sz w:val="32"/>
          <w:szCs w:val="32"/>
          <w:shd w:val="clear" w:color="auto" w:fill="FFFFFF"/>
        </w:rPr>
        <w:fldChar w:fldCharType="separate"/>
      </w:r>
      <w:r>
        <w:rPr>
          <w:rStyle w:val="6"/>
          <w:rFonts w:hint="eastAsia" w:ascii="楷体" w:hAnsi="楷体" w:eastAsia="楷体" w:cs="楷体"/>
          <w:color w:val="auto"/>
          <w:sz w:val="32"/>
          <w:szCs w:val="32"/>
          <w:u w:val="none"/>
          <w:shd w:val="clear" w:color="auto" w:fill="FFFFFF"/>
        </w:rPr>
        <w:t>后村诗话</w:t>
      </w:r>
      <w:r>
        <w:rPr>
          <w:rFonts w:hint="eastAsia" w:ascii="楷体" w:hAnsi="楷体" w:eastAsia="楷体" w:cs="楷体"/>
          <w:sz w:val="32"/>
          <w:szCs w:val="32"/>
          <w:shd w:val="clear" w:color="auto" w:fill="FFFFFF"/>
        </w:rPr>
        <w:fldChar w:fldCharType="end"/>
      </w:r>
      <w:r>
        <w:rPr>
          <w:rFonts w:hint="eastAsia" w:ascii="楷体" w:hAnsi="楷体" w:eastAsia="楷体" w:cs="楷体"/>
          <w:sz w:val="32"/>
          <w:szCs w:val="32"/>
          <w:shd w:val="clear" w:color="auto" w:fill="FFFFFF"/>
        </w:rPr>
        <w:t>》和一些论诗文字提出过一些很有价值的诗歌见解，比如批评当时贵理学而忽视诗歌特性，把诗写成押韵的语录讲义的风气，《后村诗话》论诗较能注意联系史事及作者生平。但他也有《先儒》一类语录式和《题何秀才诗禅方丈》一类颂偈式的诗歌，而且应酬叠和之作太多，率尔成章，不免疏于辞采，缺乏性情。“晚节颓唐，诗亦渐趋潦倒”（《</w:t>
      </w:r>
      <w:r>
        <w:rPr>
          <w:rFonts w:hint="eastAsia" w:ascii="楷体" w:hAnsi="楷体" w:eastAsia="楷体" w:cs="楷体"/>
          <w:sz w:val="32"/>
          <w:szCs w:val="32"/>
          <w:shd w:val="clear" w:color="auto" w:fill="FFFFFF"/>
        </w:rPr>
        <w:fldChar w:fldCharType="begin"/>
      </w:r>
      <w:r>
        <w:rPr>
          <w:rFonts w:hint="eastAsia" w:ascii="楷体" w:hAnsi="楷体" w:eastAsia="楷体" w:cs="楷体"/>
          <w:sz w:val="32"/>
          <w:szCs w:val="32"/>
          <w:shd w:val="clear" w:color="auto" w:fill="FFFFFF"/>
        </w:rPr>
        <w:instrText xml:space="preserve"> HYPERLINK "https://baike.so.com/doc/6902926-7123630.html" \t "https://baike.so.com/doc/_blank" </w:instrText>
      </w:r>
      <w:r>
        <w:rPr>
          <w:rFonts w:hint="eastAsia" w:ascii="楷体" w:hAnsi="楷体" w:eastAsia="楷体" w:cs="楷体"/>
          <w:sz w:val="32"/>
          <w:szCs w:val="32"/>
          <w:shd w:val="clear" w:color="auto" w:fill="FFFFFF"/>
        </w:rPr>
        <w:fldChar w:fldCharType="separate"/>
      </w:r>
      <w:r>
        <w:rPr>
          <w:rStyle w:val="6"/>
          <w:rFonts w:hint="eastAsia" w:ascii="楷体" w:hAnsi="楷体" w:eastAsia="楷体" w:cs="楷体"/>
          <w:color w:val="auto"/>
          <w:sz w:val="32"/>
          <w:szCs w:val="32"/>
          <w:u w:val="none"/>
          <w:shd w:val="clear" w:color="auto" w:fill="FFFFFF"/>
        </w:rPr>
        <w:t>四库全书总目</w:t>
      </w:r>
      <w:r>
        <w:rPr>
          <w:rFonts w:hint="eastAsia" w:ascii="楷体" w:hAnsi="楷体" w:eastAsia="楷体" w:cs="楷体"/>
          <w:sz w:val="32"/>
          <w:szCs w:val="32"/>
          <w:shd w:val="clear" w:color="auto" w:fill="FFFFFF"/>
        </w:rPr>
        <w:fldChar w:fldCharType="end"/>
      </w:r>
      <w:r>
        <w:rPr>
          <w:rFonts w:hint="eastAsia" w:ascii="楷体" w:hAnsi="楷体" w:eastAsia="楷体" w:cs="楷体"/>
          <w:sz w:val="32"/>
          <w:szCs w:val="32"/>
          <w:shd w:val="clear" w:color="auto" w:fill="FFFFFF"/>
        </w:rPr>
        <w:t>》）。</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楷体" w:hAnsi="楷体" w:eastAsia="楷体" w:cs="楷体"/>
          <w:sz w:val="32"/>
          <w:szCs w:val="32"/>
        </w:rPr>
      </w:pPr>
      <w:r>
        <w:rPr>
          <w:rFonts w:hint="eastAsia" w:ascii="楷体" w:hAnsi="楷体" w:eastAsia="楷体" w:cs="楷体"/>
          <w:sz w:val="32"/>
          <w:szCs w:val="32"/>
        </w:rPr>
        <w:t>刘克庄论词，推崇辛弃疾、陆游，对辛弃疾评价尤高。他的词以爱国思想内容与豪放的艺术风格见称于时，在辛派词人“三刘”（刘克庄、刘过、刘辰翁）中成就最大，甚至被认为“与放翁、稼轩，犹鼎三足”（冯煦《宋六十一家词选例言》）。〔贺新郎〕《送陈真州子华》、〔沁园春〕《梦孚若》、〔玉楼春〕《戏林推》等词,是他的代表作。或悲痛“长安不见”,或慨叹“功名未立”，诸如〔玉楼春〕《戏林推》中“男儿西北有神州,莫滴水西桥畔泪”等名句,爱国情深,沉郁苍凉,确乎“壮语亦可起懦”(杨慎《词品》)。此外，像〔鹊桥仙〕《乡守赵寺丞生日》要求“更将补纳放宽些，便是个西京循吏”,直是以词为民请命,在别的词家中这样的作品是不多见的。刘熙载注意到刘克庄不屑于剪红刻翠，认为“后村〔贺新郎〕《席上闻歌有感》云：‘粗识国风《关雎》乱,羞学流莺百转,总不涉闺情春怨。’……意殆自寓其词品耶？”（《艺概》）但也有人认为他的词“直致近俗，乃效稼轩而不及者”（《词林纪事》引《历代诗余》录张炎语）；“纵横排宕，亦颇自豪，然于此事究非当家”（《四库全书总目》）。这是偏颇之见。实际刘克庄也不乏清切婉丽之作，如咏海棠的〔卜算子〕、咏舞女的〔清平乐〕等词即是。其缺点在于有的作品思想内容比较消极颓丧，语言过于议论化、散文化。应酬的寿词太多，亦是一病。</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楷体" w:hAnsi="楷体" w:eastAsia="楷体" w:cs="楷体"/>
          <w:sz w:val="32"/>
          <w:szCs w:val="32"/>
        </w:rPr>
      </w:pPr>
      <w:r>
        <w:rPr>
          <w:rFonts w:hint="eastAsia" w:ascii="楷体" w:hAnsi="楷体" w:eastAsia="楷体" w:cs="楷体"/>
          <w:sz w:val="32"/>
          <w:szCs w:val="32"/>
        </w:rPr>
        <w:t>刘克庄在诗、词之外，尚有不少散文著作。纪昀等人认为他的文章“文体雅洁，较胜其诗，题跋诸篇，尤为独擅”（《四库全书总目》），而在当时则以表制诰启见称（林希逸《后村先生行状》）。</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default" w:ascii="宋体" w:hAnsi="宋体" w:eastAsia="宋体" w:cs="宋体"/>
          <w:sz w:val="32"/>
          <w:szCs w:val="32"/>
        </w:rPr>
      </w:pPr>
      <w:r>
        <w:rPr>
          <w:rFonts w:hint="default" w:ascii="宋体" w:hAnsi="宋体" w:eastAsia="宋体" w:cs="宋体"/>
          <w:sz w:val="32"/>
          <w:szCs w:val="32"/>
        </w:rPr>
        <w:t>G</w:t>
      </w:r>
      <w:r>
        <w:rPr>
          <w:rFonts w:hint="eastAsia" w:ascii="宋体" w:hAnsi="宋体" w:eastAsia="宋体" w:cs="宋体"/>
          <w:sz w:val="32"/>
          <w:szCs w:val="32"/>
        </w:rPr>
        <w:t>-0</w:t>
      </w:r>
      <w:r>
        <w:rPr>
          <w:rFonts w:hint="default" w:ascii="宋体" w:hAnsi="宋体" w:eastAsia="宋体" w:cs="宋体"/>
          <w:sz w:val="32"/>
          <w:szCs w:val="32"/>
        </w:rPr>
        <w:t>01</w:t>
      </w:r>
      <w:r>
        <w:rPr>
          <w:rFonts w:hint="eastAsia" w:ascii="仿宋" w:hAnsi="仿宋" w:eastAsia="仿宋" w:cs="仿宋"/>
          <w:sz w:val="32"/>
          <w:szCs w:val="32"/>
          <w:lang w:val="en-US" w:eastAsia="zh-Hans"/>
        </w:rPr>
        <w:t>墙绘创作</w:t>
      </w:r>
      <w:r>
        <w:rPr>
          <w:rFonts w:hint="eastAsia" w:ascii="仿宋" w:hAnsi="仿宋" w:eastAsia="仿宋" w:cs="仿宋"/>
          <w:sz w:val="32"/>
          <w:szCs w:val="32"/>
          <w:lang w:eastAsia="zh-Hans"/>
        </w:rPr>
        <w:t xml:space="preserve"> </w:t>
      </w:r>
      <w:r>
        <w:rPr>
          <w:rFonts w:hint="eastAsia" w:ascii="仿宋" w:hAnsi="仿宋" w:eastAsia="仿宋" w:cs="仿宋"/>
          <w:sz w:val="32"/>
          <w:szCs w:val="32"/>
          <w:lang w:val="en-US" w:eastAsia="zh-Hans"/>
        </w:rPr>
        <w:t>刘克庄画像</w:t>
      </w:r>
      <w:bookmarkStart w:id="18" w:name="_Toc875663914_WPSOffice_Level2"/>
      <w:bookmarkEnd w:id="18"/>
    </w:p>
    <w:p>
      <w:pPr>
        <w:keepNext w:val="0"/>
        <w:keepLines w:val="0"/>
        <w:pageBreakBefore w:val="0"/>
        <w:widowControl/>
        <w:shd w:val="clear" w:color="auto" w:fill="FFFFFF"/>
        <w:kinsoku/>
        <w:wordWrap/>
        <w:overflowPunct/>
        <w:topLinePunct w:val="0"/>
        <w:autoSpaceDE/>
        <w:autoSpaceDN/>
        <w:bidi w:val="0"/>
        <w:adjustRightInd/>
        <w:snapToGrid/>
        <w:spacing w:line="500" w:lineRule="exact"/>
        <w:ind w:right="0" w:rightChars="0" w:firstLine="640" w:firstLineChars="200"/>
        <w:jc w:val="left"/>
        <w:textAlignment w:val="auto"/>
        <w:outlineLvl w:val="9"/>
        <w:rPr>
          <w:rFonts w:hint="eastAsia" w:ascii="楷体" w:hAnsi="楷体" w:eastAsia="楷体" w:cs="楷体"/>
          <w:kern w:val="0"/>
          <w:sz w:val="32"/>
          <w:szCs w:val="32"/>
        </w:rPr>
      </w:pPr>
      <w:r>
        <w:rPr>
          <w:rFonts w:hint="default" w:ascii="宋体" w:hAnsi="宋体" w:eastAsia="宋体" w:cs="宋体"/>
          <w:sz w:val="32"/>
          <w:szCs w:val="32"/>
        </w:rPr>
        <w:t>G</w:t>
      </w:r>
      <w:r>
        <w:rPr>
          <w:rFonts w:hint="eastAsia" w:ascii="宋体" w:hAnsi="宋体" w:eastAsia="宋体" w:cs="宋体"/>
          <w:sz w:val="32"/>
          <w:szCs w:val="32"/>
        </w:rPr>
        <w:t>-0</w:t>
      </w:r>
      <w:r>
        <w:rPr>
          <w:rFonts w:hint="default" w:ascii="宋体" w:hAnsi="宋体" w:eastAsia="宋体" w:cs="宋体"/>
          <w:sz w:val="32"/>
          <w:szCs w:val="32"/>
        </w:rPr>
        <w:t>02</w:t>
      </w:r>
      <w:r>
        <w:rPr>
          <w:rFonts w:hint="eastAsia" w:ascii="仿宋" w:hAnsi="仿宋" w:eastAsia="仿宋" w:cs="仿宋"/>
          <w:sz w:val="32"/>
          <w:szCs w:val="32"/>
          <w:lang w:val="en-US" w:eastAsia="zh-Hans"/>
        </w:rPr>
        <w:t>书卷装置</w:t>
      </w:r>
      <w:r>
        <w:rPr>
          <w:rFonts w:hint="eastAsia" w:ascii="仿宋" w:hAnsi="仿宋" w:eastAsia="仿宋" w:cs="仿宋"/>
          <w:sz w:val="32"/>
          <w:szCs w:val="32"/>
          <w:lang w:eastAsia="zh-Hans"/>
        </w:rPr>
        <w:t xml:space="preserve"> </w:t>
      </w:r>
      <w:r>
        <w:rPr>
          <w:rFonts w:hint="eastAsia" w:ascii="仿宋" w:hAnsi="仿宋" w:eastAsia="仿宋" w:cs="仿宋"/>
          <w:sz w:val="32"/>
          <w:szCs w:val="32"/>
          <w:lang w:val="en-US" w:eastAsia="zh-Hans"/>
        </w:rPr>
        <w:t>展示刘克庄文学成就</w:t>
      </w:r>
    </w:p>
    <w:p>
      <w:pPr>
        <w:keepNext w:val="0"/>
        <w:keepLines w:val="0"/>
        <w:pageBreakBefore w:val="0"/>
        <w:widowControl/>
        <w:numPr>
          <w:ilvl w:val="0"/>
          <w:numId w:val="10"/>
        </w:numPr>
        <w:shd w:val="clear" w:color="auto" w:fill="FFFFFF"/>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黑体" w:hAnsi="黑体" w:eastAsia="黑体" w:cs="黑体"/>
          <w:kern w:val="0"/>
          <w:sz w:val="32"/>
          <w:szCs w:val="32"/>
          <w:lang w:val="en-US" w:eastAsia="zh-Hans"/>
        </w:rPr>
      </w:pPr>
      <w:r>
        <w:rPr>
          <w:rFonts w:hint="eastAsia" w:ascii="黑体" w:hAnsi="黑体" w:eastAsia="黑体" w:cs="黑体"/>
          <w:kern w:val="0"/>
          <w:sz w:val="32"/>
          <w:szCs w:val="32"/>
          <w:lang w:val="en-US" w:eastAsia="zh-Hans"/>
        </w:rPr>
        <w:t>刘克庄的主要作品</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楷体" w:hAnsi="楷体" w:eastAsia="楷体" w:cs="楷体"/>
          <w:sz w:val="32"/>
          <w:szCs w:val="32"/>
          <w:lang w:eastAsia="zh-Hans"/>
        </w:rPr>
      </w:pPr>
      <w:r>
        <w:rPr>
          <w:rFonts w:hint="eastAsia" w:ascii="楷体" w:hAnsi="楷体" w:eastAsia="楷体" w:cs="楷体"/>
          <w:sz w:val="32"/>
          <w:szCs w:val="32"/>
          <w:lang w:val="en-US" w:eastAsia="zh-Hans"/>
        </w:rPr>
        <w:t>刘克庄主要作品集有</w:t>
      </w:r>
      <w:r>
        <w:rPr>
          <w:rFonts w:hint="eastAsia" w:ascii="楷体" w:hAnsi="楷体" w:eastAsia="楷体" w:cs="楷体"/>
          <w:sz w:val="32"/>
          <w:szCs w:val="32"/>
        </w:rPr>
        <w:t>《后村先生大全集》、《刘克庄集笺校》　、《后村词笺注》、《后村诗话》</w:t>
      </w:r>
      <w:r>
        <w:rPr>
          <w:rFonts w:hint="eastAsia" w:ascii="楷体" w:hAnsi="楷体" w:eastAsia="楷体" w:cs="楷体"/>
          <w:sz w:val="32"/>
          <w:szCs w:val="32"/>
          <w:lang w:val="en-US" w:eastAsia="zh-Hans"/>
        </w:rPr>
        <w:t>等</w:t>
      </w:r>
      <w:r>
        <w:rPr>
          <w:rFonts w:hint="eastAsia" w:ascii="楷体" w:hAnsi="楷体" w:eastAsia="楷体" w:cs="楷体"/>
          <w:sz w:val="32"/>
          <w:szCs w:val="32"/>
          <w:lang w:eastAsia="zh-Hans"/>
        </w:rPr>
        <w:t>。</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仿宋" w:hAnsi="仿宋" w:eastAsia="仿宋" w:cs="仿宋"/>
          <w:sz w:val="32"/>
          <w:szCs w:val="32"/>
          <w:lang w:eastAsia="zh-Hans"/>
        </w:rPr>
      </w:pPr>
      <w:r>
        <w:rPr>
          <w:rFonts w:hint="default" w:ascii="宋体" w:hAnsi="宋体" w:eastAsia="宋体" w:cs="宋体"/>
          <w:sz w:val="32"/>
          <w:szCs w:val="32"/>
        </w:rPr>
        <w:t>G</w:t>
      </w:r>
      <w:r>
        <w:rPr>
          <w:rFonts w:hint="eastAsia" w:ascii="宋体" w:hAnsi="宋体" w:eastAsia="宋体" w:cs="宋体"/>
          <w:sz w:val="32"/>
          <w:szCs w:val="32"/>
        </w:rPr>
        <w:t>-0</w:t>
      </w:r>
      <w:r>
        <w:rPr>
          <w:rFonts w:hint="default" w:ascii="宋体" w:hAnsi="宋体" w:eastAsia="宋体" w:cs="宋体"/>
          <w:sz w:val="32"/>
          <w:szCs w:val="32"/>
        </w:rPr>
        <w:t>03</w:t>
      </w:r>
      <w:r>
        <w:rPr>
          <w:rFonts w:hint="eastAsia" w:ascii="仿宋" w:hAnsi="仿宋" w:eastAsia="仿宋" w:cs="仿宋"/>
          <w:sz w:val="32"/>
          <w:szCs w:val="32"/>
          <w:lang w:val="en-US" w:eastAsia="zh-Hans"/>
        </w:rPr>
        <w:t>书卷装置及多媒体</w:t>
      </w:r>
      <w:r>
        <w:rPr>
          <w:rFonts w:hint="eastAsia" w:ascii="仿宋" w:hAnsi="仿宋" w:eastAsia="仿宋" w:cs="仿宋"/>
          <w:sz w:val="32"/>
          <w:szCs w:val="32"/>
          <w:lang w:eastAsia="zh-Hans"/>
        </w:rPr>
        <w:t xml:space="preserve"> </w:t>
      </w:r>
      <w:r>
        <w:rPr>
          <w:rFonts w:hint="eastAsia" w:ascii="仿宋" w:hAnsi="仿宋" w:eastAsia="仿宋" w:cs="仿宋"/>
          <w:sz w:val="32"/>
          <w:szCs w:val="32"/>
          <w:lang w:val="en-US" w:eastAsia="zh-Hans"/>
        </w:rPr>
        <w:t>展示刘克庄诗词作品</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仿宋" w:hAnsi="仿宋" w:eastAsia="仿宋" w:cs="仿宋"/>
          <w:sz w:val="32"/>
          <w:szCs w:val="32"/>
          <w:lang w:val="en-US" w:eastAsia="zh-Hans"/>
        </w:rPr>
      </w:pPr>
      <w:r>
        <w:rPr>
          <w:rFonts w:hint="default" w:ascii="宋体" w:hAnsi="宋体" w:eastAsia="宋体" w:cs="宋体"/>
          <w:sz w:val="32"/>
          <w:szCs w:val="32"/>
        </w:rPr>
        <w:t>G</w:t>
      </w:r>
      <w:r>
        <w:rPr>
          <w:rFonts w:hint="eastAsia" w:ascii="宋体" w:hAnsi="宋体" w:eastAsia="宋体" w:cs="宋体"/>
          <w:sz w:val="32"/>
          <w:szCs w:val="32"/>
        </w:rPr>
        <w:t>-0</w:t>
      </w:r>
      <w:r>
        <w:rPr>
          <w:rFonts w:hint="default" w:ascii="宋体" w:hAnsi="宋体" w:eastAsia="宋体" w:cs="宋体"/>
          <w:sz w:val="32"/>
          <w:szCs w:val="32"/>
        </w:rPr>
        <w:t>04</w:t>
      </w:r>
      <w:r>
        <w:rPr>
          <w:rFonts w:hint="eastAsia" w:ascii="仿宋" w:hAnsi="仿宋" w:eastAsia="仿宋" w:cs="仿宋"/>
          <w:sz w:val="32"/>
          <w:szCs w:val="32"/>
          <w:lang w:val="en-US" w:eastAsia="zh-Hans"/>
        </w:rPr>
        <w:t>产品</w:t>
      </w:r>
      <w:r>
        <w:rPr>
          <w:rFonts w:hint="eastAsia" w:ascii="仿宋" w:hAnsi="仿宋" w:eastAsia="仿宋" w:cs="仿宋"/>
          <w:sz w:val="32"/>
          <w:szCs w:val="32"/>
          <w:lang w:eastAsia="zh-Hans"/>
        </w:rPr>
        <w:t xml:space="preserve"> </w:t>
      </w:r>
      <w:r>
        <w:rPr>
          <w:rFonts w:hint="eastAsia" w:ascii="仿宋" w:hAnsi="仿宋" w:eastAsia="仿宋" w:cs="仿宋"/>
          <w:sz w:val="32"/>
          <w:szCs w:val="32"/>
          <w:lang w:val="en-US" w:eastAsia="zh-Hans"/>
        </w:rPr>
        <w:t>刘克庄相关书籍</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黑体" w:hAnsi="黑体" w:eastAsia="黑体" w:cs="黑体"/>
          <w:kern w:val="0"/>
          <w:sz w:val="32"/>
          <w:szCs w:val="32"/>
          <w:lang w:val="en-US" w:eastAsia="zh-Hans"/>
        </w:rPr>
      </w:pPr>
      <w:r>
        <w:rPr>
          <w:rFonts w:hint="eastAsia" w:ascii="仿宋" w:hAnsi="仿宋" w:eastAsia="仿宋" w:cs="仿宋"/>
          <w:sz w:val="32"/>
          <w:szCs w:val="32"/>
          <w:lang w:val="en-US" w:eastAsia="zh-Hans"/>
        </w:rPr>
        <w:t>书架摆设刘克庄相关书籍</w:t>
      </w:r>
      <w:r>
        <w:rPr>
          <w:rFonts w:hint="default" w:ascii="仿宋" w:hAnsi="仿宋" w:eastAsia="仿宋" w:cs="仿宋"/>
          <w:sz w:val="32"/>
          <w:szCs w:val="32"/>
          <w:lang w:eastAsia="zh-Hans"/>
        </w:rPr>
        <w:t>，</w:t>
      </w:r>
      <w:r>
        <w:rPr>
          <w:rFonts w:hint="eastAsia" w:ascii="仿宋" w:hAnsi="仿宋" w:eastAsia="仿宋" w:cs="仿宋"/>
          <w:sz w:val="32"/>
          <w:szCs w:val="32"/>
          <w:lang w:val="en-US" w:eastAsia="zh-Hans"/>
        </w:rPr>
        <w:t>参观者可购买</w:t>
      </w:r>
      <w:r>
        <w:rPr>
          <w:rFonts w:hint="default" w:ascii="仿宋" w:hAnsi="仿宋" w:eastAsia="仿宋" w:cs="仿宋"/>
          <w:sz w:val="32"/>
          <w:szCs w:val="32"/>
          <w:lang w:eastAsia="zh-Hans"/>
        </w:rPr>
        <w:t>。</w:t>
      </w:r>
    </w:p>
    <w:p>
      <w:pPr>
        <w:keepNext w:val="0"/>
        <w:keepLines w:val="0"/>
        <w:pageBreakBefore w:val="0"/>
        <w:widowControl/>
        <w:numPr>
          <w:ilvl w:val="0"/>
          <w:numId w:val="10"/>
        </w:numPr>
        <w:shd w:val="clear" w:color="auto" w:fill="FFFFFF"/>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黑体" w:hAnsi="黑体" w:eastAsia="黑体" w:cs="黑体"/>
          <w:kern w:val="0"/>
          <w:sz w:val="32"/>
          <w:szCs w:val="32"/>
          <w:lang w:val="en-US" w:eastAsia="zh-Hans"/>
        </w:rPr>
      </w:pPr>
      <w:r>
        <w:rPr>
          <w:rFonts w:hint="eastAsia" w:ascii="黑体" w:hAnsi="黑体" w:eastAsia="黑体" w:cs="黑体"/>
          <w:kern w:val="0"/>
          <w:sz w:val="32"/>
          <w:szCs w:val="32"/>
          <w:lang w:val="en-US" w:eastAsia="zh-Hans"/>
        </w:rPr>
        <w:t>后世评价</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firstLine="640" w:firstLineChars="200"/>
        <w:jc w:val="left"/>
        <w:textAlignment w:val="auto"/>
        <w:rPr>
          <w:rFonts w:hint="eastAsia" w:ascii="楷体" w:hAnsi="楷体" w:eastAsia="楷体" w:cs="楷体"/>
          <w:sz w:val="32"/>
          <w:szCs w:val="32"/>
        </w:rPr>
      </w:pPr>
      <w:r>
        <w:rPr>
          <w:rFonts w:hint="eastAsia" w:ascii="楷体" w:hAnsi="楷体" w:eastAsia="楷体" w:cs="楷体"/>
          <w:kern w:val="0"/>
          <w:sz w:val="32"/>
          <w:szCs w:val="32"/>
          <w:lang w:eastAsia="zh-Hans"/>
        </w:rPr>
        <w:t xml:space="preserve"> </w:t>
      </w:r>
      <w:r>
        <w:rPr>
          <w:rFonts w:hint="eastAsia" w:ascii="楷体" w:hAnsi="楷体" w:eastAsia="楷体" w:cs="楷体"/>
          <w:sz w:val="32"/>
          <w:szCs w:val="32"/>
          <w:shd w:val="clear" w:color="auto" w:fill="FFFFFF"/>
        </w:rPr>
        <w:t>独岿然为大宗工……</w:t>
      </w:r>
      <w:r>
        <w:rPr>
          <w:rFonts w:hint="eastAsia" w:ascii="楷体" w:hAnsi="楷体" w:eastAsia="楷体" w:cs="楷体"/>
          <w:sz w:val="32"/>
          <w:szCs w:val="32"/>
        </w:rPr>
        <w:t>自少至老，使言诗者宗焉，言文者宗焉，言四六者宗焉……古今能有几人哉？</w:t>
      </w:r>
      <w:r>
        <w:rPr>
          <w:rFonts w:hint="eastAsia" w:ascii="楷体" w:hAnsi="楷体" w:eastAsia="楷体" w:cs="楷体"/>
          <w:kern w:val="0"/>
          <w:sz w:val="32"/>
          <w:szCs w:val="32"/>
        </w:rPr>
        <w:t>——</w:t>
      </w:r>
      <w:r>
        <w:rPr>
          <w:rFonts w:hint="eastAsia" w:ascii="楷体" w:hAnsi="楷体" w:eastAsia="楷体" w:cs="楷体"/>
          <w:kern w:val="0"/>
          <w:sz w:val="32"/>
          <w:szCs w:val="32"/>
          <w:shd w:val="clear" w:color="auto" w:fill="FFFFFF"/>
        </w:rPr>
        <w:t>林希逸</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firstLine="640" w:firstLineChars="200"/>
        <w:jc w:val="left"/>
        <w:textAlignment w:val="auto"/>
        <w:rPr>
          <w:rFonts w:hint="eastAsia" w:ascii="楷体" w:hAnsi="楷体" w:eastAsia="楷体" w:cs="楷体"/>
          <w:sz w:val="32"/>
          <w:szCs w:val="32"/>
        </w:rPr>
      </w:pPr>
      <w:r>
        <w:rPr>
          <w:rFonts w:hint="eastAsia" w:ascii="楷体" w:hAnsi="楷体" w:eastAsia="楷体" w:cs="楷体"/>
          <w:sz w:val="32"/>
          <w:szCs w:val="32"/>
        </w:rPr>
        <w:t>诗虽会众作而自为一宗，文不主一家而兼备众体。摹写之笔工妙，援据之论精详。其错综也严，其兴寄也远。或舂容而多态，或峭拔以为奇。融贯古今，自入炉鞴。有《谷梁》之洁，而寓《离骚》之幽；有相如之丽，而得退之之正。霜明玉莹，虎跃龙骧，闳肆瑰奇，超迈特立。千载而下，必与欧、梅六子并行，当为中兴一大家数也。</w:t>
      </w:r>
      <w:r>
        <w:rPr>
          <w:rFonts w:hint="eastAsia" w:ascii="楷体" w:hAnsi="楷体" w:eastAsia="楷体" w:cs="楷体"/>
          <w:kern w:val="0"/>
          <w:sz w:val="32"/>
          <w:szCs w:val="32"/>
        </w:rPr>
        <w:t>——</w:t>
      </w:r>
      <w:r>
        <w:rPr>
          <w:rFonts w:hint="eastAsia" w:ascii="楷体" w:hAnsi="楷体" w:eastAsia="楷体" w:cs="楷体"/>
          <w:kern w:val="0"/>
          <w:sz w:val="32"/>
          <w:szCs w:val="32"/>
          <w:shd w:val="clear" w:color="auto" w:fill="FFFFFF"/>
        </w:rPr>
        <w:t>林希逸</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firstLine="640" w:firstLineChars="200"/>
        <w:jc w:val="left"/>
        <w:textAlignment w:val="auto"/>
        <w:rPr>
          <w:rFonts w:hint="eastAsia" w:ascii="楷体" w:hAnsi="楷体" w:eastAsia="楷体" w:cs="楷体"/>
          <w:sz w:val="32"/>
          <w:szCs w:val="32"/>
        </w:rPr>
      </w:pPr>
      <w:r>
        <w:rPr>
          <w:rFonts w:hint="eastAsia" w:ascii="楷体" w:hAnsi="楷体" w:eastAsia="楷体" w:cs="楷体"/>
          <w:kern w:val="0"/>
          <w:sz w:val="32"/>
          <w:szCs w:val="32"/>
        </w:rPr>
        <w:t>先生志经济，尤善吏能，而为文名所掩，不及尽用。后遇似道当国，贪收德望，以慰人心，乃位八座，岂蹈蔡氏（京）用龟山（杨时）之故智耶？</w:t>
      </w:r>
      <w:r>
        <w:rPr>
          <w:rFonts w:hint="eastAsia" w:ascii="楷体" w:hAnsi="楷体" w:eastAsia="楷体" w:cs="楷体"/>
          <w:kern w:val="0"/>
          <w:sz w:val="32"/>
          <w:szCs w:val="32"/>
          <w:shd w:val="clear" w:color="auto" w:fill="FFFFFF"/>
        </w:rPr>
        <w:t>……</w:t>
      </w:r>
      <w:r>
        <w:rPr>
          <w:rFonts w:hint="eastAsia" w:ascii="楷体" w:hAnsi="楷体" w:eastAsia="楷体" w:cs="楷体"/>
          <w:kern w:val="0"/>
          <w:sz w:val="32"/>
          <w:szCs w:val="32"/>
        </w:rPr>
        <w:t>莆地偏小，至宋始成郡，而文献特盛。忠惠（蔡襄）、文节（林光朝）、正献（陈俊卿）三五公为之冠冕，最后后村刘先生起而继之，文章流布，事业兼备，论者谓三五公而下一人而已——彭韶《修复刘后村先生祠堂记》</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firstLine="640" w:firstLineChars="200"/>
        <w:jc w:val="left"/>
        <w:textAlignment w:val="auto"/>
        <w:rPr>
          <w:rFonts w:hint="eastAsia" w:ascii="楷体" w:hAnsi="楷体" w:eastAsia="楷体" w:cs="楷体"/>
          <w:sz w:val="32"/>
          <w:szCs w:val="32"/>
        </w:rPr>
      </w:pPr>
      <w:r>
        <w:rPr>
          <w:rFonts w:hint="eastAsia" w:ascii="楷体" w:hAnsi="楷体" w:eastAsia="楷体" w:cs="楷体"/>
          <w:kern w:val="0"/>
          <w:sz w:val="32"/>
          <w:szCs w:val="32"/>
        </w:rPr>
        <w:t>后村词与放翁、稼轩，犹鼎三足。其生于南渡，拳拳君国，似放翁。志在有为，不欲以词人自域，似稼轩。——冯煦《宋六十一家词选例言》</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firstLine="640" w:firstLineChars="200"/>
        <w:jc w:val="left"/>
        <w:textAlignment w:val="auto"/>
        <w:rPr>
          <w:rFonts w:hint="eastAsia" w:ascii="楷体" w:hAnsi="楷体" w:eastAsia="楷体" w:cs="楷体"/>
          <w:sz w:val="32"/>
          <w:szCs w:val="32"/>
        </w:rPr>
      </w:pPr>
      <w:r>
        <w:rPr>
          <w:rFonts w:hint="eastAsia" w:ascii="楷体" w:hAnsi="楷体" w:eastAsia="楷体" w:cs="楷体"/>
          <w:sz w:val="32"/>
          <w:szCs w:val="32"/>
        </w:rPr>
        <w:t>文体雅洁，较胜其诗，题跋诸篇，尤为独擅。</w:t>
      </w:r>
      <w:r>
        <w:rPr>
          <w:rFonts w:hint="eastAsia" w:ascii="楷体" w:hAnsi="楷体" w:eastAsia="楷体" w:cs="楷体"/>
          <w:kern w:val="0"/>
          <w:sz w:val="32"/>
          <w:szCs w:val="32"/>
        </w:rPr>
        <w:t>——纪昀《四库全书总目》</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firstLine="640" w:firstLineChars="200"/>
        <w:jc w:val="left"/>
        <w:textAlignment w:val="auto"/>
        <w:rPr>
          <w:rFonts w:hint="eastAsia" w:ascii="楷体" w:hAnsi="楷体" w:eastAsia="楷体" w:cs="楷体"/>
          <w:kern w:val="0"/>
          <w:sz w:val="32"/>
          <w:szCs w:val="32"/>
        </w:rPr>
      </w:pPr>
      <w:r>
        <w:rPr>
          <w:rFonts w:hint="eastAsia" w:ascii="楷体" w:hAnsi="楷体" w:eastAsia="楷体" w:cs="楷体"/>
          <w:kern w:val="0"/>
          <w:sz w:val="32"/>
          <w:szCs w:val="32"/>
        </w:rPr>
        <w:t>（刘克庄）有悲壮的感情，高尚的见解，伟大的才气。——胡适《白话文学史》</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仿宋" w:hAnsi="仿宋" w:eastAsia="仿宋" w:cs="仿宋"/>
          <w:sz w:val="32"/>
          <w:szCs w:val="32"/>
          <w:lang w:val="en-US" w:eastAsia="zh-Hans"/>
        </w:rPr>
      </w:pPr>
      <w:r>
        <w:rPr>
          <w:rFonts w:hint="default" w:ascii="宋体" w:hAnsi="宋体" w:eastAsia="宋体" w:cs="宋体"/>
          <w:sz w:val="32"/>
          <w:szCs w:val="32"/>
        </w:rPr>
        <w:t>G</w:t>
      </w:r>
      <w:r>
        <w:rPr>
          <w:rFonts w:hint="eastAsia" w:ascii="宋体" w:hAnsi="宋体" w:eastAsia="宋体" w:cs="宋体"/>
          <w:sz w:val="32"/>
          <w:szCs w:val="32"/>
        </w:rPr>
        <w:t>-00</w:t>
      </w:r>
      <w:r>
        <w:rPr>
          <w:rFonts w:hint="default" w:ascii="宋体" w:hAnsi="宋体" w:eastAsia="宋体" w:cs="宋体"/>
          <w:sz w:val="32"/>
          <w:szCs w:val="32"/>
        </w:rPr>
        <w:t>5</w:t>
      </w:r>
      <w:r>
        <w:rPr>
          <w:rFonts w:hint="eastAsia" w:ascii="仿宋" w:hAnsi="仿宋" w:eastAsia="仿宋" w:cs="仿宋"/>
          <w:sz w:val="32"/>
          <w:szCs w:val="32"/>
          <w:lang w:val="en-US" w:eastAsia="zh-Hans"/>
        </w:rPr>
        <w:t>书卷装置及多媒体</w:t>
      </w:r>
      <w:r>
        <w:rPr>
          <w:rFonts w:hint="eastAsia" w:ascii="仿宋" w:hAnsi="仿宋" w:eastAsia="仿宋" w:cs="仿宋"/>
          <w:sz w:val="32"/>
          <w:szCs w:val="32"/>
          <w:lang w:eastAsia="zh-Hans"/>
        </w:rPr>
        <w:t xml:space="preserve"> </w:t>
      </w:r>
      <w:r>
        <w:rPr>
          <w:rFonts w:hint="eastAsia" w:ascii="仿宋" w:hAnsi="仿宋" w:eastAsia="仿宋" w:cs="仿宋"/>
          <w:sz w:val="32"/>
          <w:szCs w:val="32"/>
          <w:lang w:val="en-US" w:eastAsia="zh-Hans"/>
        </w:rPr>
        <w:t>后世评价展现</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仿宋" w:hAnsi="仿宋" w:eastAsia="仿宋" w:cs="仿宋"/>
          <w:sz w:val="32"/>
          <w:szCs w:val="32"/>
          <w:lang w:val="en-US" w:eastAsia="zh-Hans"/>
        </w:rPr>
      </w:pPr>
      <w:r>
        <w:rPr>
          <w:rFonts w:hint="default" w:ascii="宋体" w:hAnsi="宋体" w:eastAsia="宋体" w:cs="宋体"/>
          <w:sz w:val="32"/>
          <w:szCs w:val="32"/>
        </w:rPr>
        <w:t>G</w:t>
      </w:r>
      <w:r>
        <w:rPr>
          <w:rFonts w:hint="eastAsia" w:ascii="宋体" w:hAnsi="宋体" w:eastAsia="宋体" w:cs="宋体"/>
          <w:sz w:val="32"/>
          <w:szCs w:val="32"/>
        </w:rPr>
        <w:t>-00</w:t>
      </w:r>
      <w:r>
        <w:rPr>
          <w:rFonts w:hint="default" w:ascii="宋体" w:hAnsi="宋体" w:eastAsia="宋体" w:cs="宋体"/>
          <w:sz w:val="32"/>
          <w:szCs w:val="32"/>
        </w:rPr>
        <w:t>6</w:t>
      </w:r>
      <w:r>
        <w:rPr>
          <w:rFonts w:hint="eastAsia" w:ascii="仿宋" w:hAnsi="仿宋" w:eastAsia="仿宋" w:cs="仿宋"/>
          <w:sz w:val="32"/>
          <w:szCs w:val="32"/>
          <w:lang w:val="en-US" w:eastAsia="zh-Hans"/>
        </w:rPr>
        <w:t>互动</w:t>
      </w:r>
      <w:r>
        <w:rPr>
          <w:rFonts w:hint="eastAsia" w:ascii="仿宋" w:hAnsi="仿宋" w:eastAsia="仿宋" w:cs="仿宋"/>
          <w:sz w:val="32"/>
          <w:szCs w:val="32"/>
          <w:lang w:eastAsia="zh-Hans"/>
        </w:rPr>
        <w:t xml:space="preserve"> </w:t>
      </w:r>
      <w:r>
        <w:rPr>
          <w:rFonts w:hint="eastAsia" w:ascii="仿宋" w:hAnsi="仿宋" w:eastAsia="仿宋" w:cs="仿宋"/>
          <w:sz w:val="32"/>
          <w:szCs w:val="32"/>
          <w:lang w:val="en-US" w:eastAsia="zh-Hans"/>
        </w:rPr>
        <w:t>宋式点茶体验</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仿宋" w:hAnsi="仿宋" w:eastAsia="仿宋" w:cs="仿宋"/>
          <w:sz w:val="32"/>
          <w:szCs w:val="32"/>
          <w:lang w:val="en-US" w:eastAsia="zh-Hans"/>
        </w:rPr>
      </w:pPr>
      <w:r>
        <w:rPr>
          <w:rFonts w:hint="eastAsia" w:ascii="仿宋" w:hAnsi="仿宋" w:eastAsia="仿宋" w:cs="仿宋"/>
          <w:sz w:val="32"/>
          <w:szCs w:val="32"/>
          <w:lang w:val="en-US" w:eastAsia="zh-Hans"/>
        </w:rPr>
        <w:t>宋代点茶在中国茶文化史上具有极其重要的地位。点茶是宋代斗茶所用的方法,茶人自己饮用亦用此法。点茶是将茶碾成细末,置茶盏中,以沸水点冲。先注少量沸水调膏,继之量茶注汤,边注边用茶筅击拂。宋式点茶体验，让参观者深入体验宋代文人雅致生活。</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firstLine="640" w:firstLineChars="200"/>
        <w:jc w:val="left"/>
        <w:textAlignment w:val="auto"/>
        <w:rPr>
          <w:rFonts w:hint="eastAsia" w:ascii="楷体" w:hAnsi="楷体" w:eastAsia="楷体" w:cs="楷体"/>
          <w:kern w:val="0"/>
          <w:sz w:val="32"/>
          <w:szCs w:val="32"/>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00" w:lineRule="exact"/>
        <w:ind w:left="0" w:leftChars="0" w:right="0" w:rightChars="0"/>
        <w:jc w:val="left"/>
        <w:textAlignment w:val="auto"/>
        <w:outlineLvl w:val="9"/>
        <w:rPr>
          <w:rFonts w:hint="eastAsia" w:ascii="楷体" w:hAnsi="楷体" w:eastAsia="楷体" w:cs="楷体"/>
          <w:kern w:val="0"/>
          <w:sz w:val="32"/>
          <w:szCs w:val="32"/>
          <w:lang w:eastAsia="zh-Hans"/>
        </w:rPr>
      </w:pP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仿宋" w:hAnsi="仿宋" w:eastAsia="仿宋" w:cs="仿宋"/>
          <w:sz w:val="32"/>
          <w:szCs w:val="32"/>
          <w:lang w:val="en-US" w:eastAsia="zh-Hans"/>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楷体">
    <w:altName w:val="汉仪楷体KW"/>
    <w:panose1 w:val="02010609060101010101"/>
    <w:charset w:val="86"/>
    <w:family w:val="auto"/>
    <w:pitch w:val="default"/>
    <w:sig w:usb0="00000000" w:usb1="00000000" w:usb2="00000016"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仓耳舒圆体">
    <w:panose1 w:val="02020400000000000000"/>
    <w:charset w:val="86"/>
    <w:family w:val="auto"/>
    <w:pitch w:val="default"/>
    <w:sig w:usb0="80000003" w:usb1="08012000" w:usb2="00000012" w:usb3="00000000" w:csb0="00040001" w:csb1="00000000"/>
  </w:font>
  <w:font w:name="方正仿宋_GBK">
    <w:panose1 w:val="02000000000000000000"/>
    <w:charset w:val="86"/>
    <w:family w:val="auto"/>
    <w:pitch w:val="default"/>
    <w:sig w:usb0="A00002BF" w:usb1="38CF7CFA" w:usb2="00082016" w:usb3="00000000" w:csb0="00040001"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楷体_GB2312">
    <w:altName w:val="汉仪楷体简"/>
    <w:panose1 w:val="02010609030101010101"/>
    <w:charset w:val="00"/>
    <w:family w:val="auto"/>
    <w:pitch w:val="default"/>
    <w:sig w:usb0="00000000" w:usb1="00000000" w:usb2="00000000" w:usb3="00000000" w:csb0="00040000" w:csb1="00000000"/>
  </w:font>
  <w:font w:name="楷体">
    <w:altName w:val="汉仪楷体KW"/>
    <w:panose1 w:val="00000000000000000000"/>
    <w:charset w:val="00"/>
    <w:family w:val="auto"/>
    <w:pitch w:val="default"/>
    <w:sig w:usb0="00000000" w:usb1="00000000" w:usb2="00000016" w:usb3="00000000" w:csb0="00040001" w:csb1="00000000"/>
  </w:font>
  <w:font w:name="Arial">
    <w:panose1 w:val="020B0604020202090204"/>
    <w:charset w:val="00"/>
    <w:family w:val="swiss"/>
    <w:pitch w:val="default"/>
    <w:sig w:usb0="E0000AFF" w:usb1="00007843" w:usb2="00000001" w:usb3="00000000" w:csb0="400001BF" w:csb1="DFF70000"/>
  </w:font>
  <w:font w:name="方正宋黑_GBK">
    <w:altName w:val="苹方-简"/>
    <w:panose1 w:val="03000509000000000000"/>
    <w:charset w:val="00"/>
    <w:family w:val="auto"/>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微软雅黑">
    <w:altName w:val="汉仪旗黑"/>
    <w:panose1 w:val="00000000000000000000"/>
    <w:charset w:val="00"/>
    <w:family w:val="swiss"/>
    <w:pitch w:val="default"/>
    <w:sig w:usb0="00000000" w:usb1="00000000" w:usb2="00000016" w:usb3="00000000" w:csb0="0004001F" w:csb1="00000000"/>
  </w:font>
  <w:font w:name="方正楷体_GBK">
    <w:altName w:val="苹方-简"/>
    <w:panose1 w:val="03000509000000000000"/>
    <w:charset w:val="00"/>
    <w:family w:val="auto"/>
    <w:pitch w:val="default"/>
    <w:sig w:usb0="00000000" w:usb1="00000000" w:usb2="00000000" w:usb3="00000000" w:csb0="00040000" w:csb1="00000000"/>
  </w:font>
  <w:font w:name="汉仪楷体简">
    <w:panose1 w:val="02010600000101010101"/>
    <w:charset w:val="86"/>
    <w:family w:val="auto"/>
    <w:pitch w:val="default"/>
    <w:sig w:usb0="00000001" w:usb1="080E0800" w:usb2="00000002" w:usb3="00000000" w:csb0="00040000" w:csb1="00000000"/>
  </w:font>
  <w:font w:name="宋体-简">
    <w:panose1 w:val="02010800040101010101"/>
    <w:charset w:val="86"/>
    <w:family w:val="auto"/>
    <w:pitch w:val="default"/>
    <w:sig w:usb0="00000001" w:usb1="080F0000" w:usb2="00000000" w:usb3="00000000" w:csb0="00040000" w:csb1="00000000"/>
  </w:font>
  <w:font w:name="汉仪旗黑">
    <w:panose1 w:val="00020600040101010101"/>
    <w:charset w:val="86"/>
    <w:family w:val="auto"/>
    <w:pitch w:val="default"/>
    <w:sig w:usb0="A00002BF" w:usb1="1ACF7CFA" w:usb2="00000016" w:usb3="00000000" w:csb0="0004009F" w:csb1="DFD70000"/>
  </w:font>
  <w:font w:name="Kingsoft Sign">
    <w:panose1 w:val="05050102010706020507"/>
    <w:charset w:val="00"/>
    <w:family w:val="auto"/>
    <w:pitch w:val="default"/>
    <w:sig w:usb0="00000000" w:usb1="10000000" w:usb2="00000000" w:usb3="00000000" w:csb0="00000001" w:csb1="00000000"/>
  </w:font>
  <w:font w:name="仿宋">
    <w:altName w:val="方正仿宋_GBK"/>
    <w:panose1 w:val="00000000000000000000"/>
    <w:charset w:val="00"/>
    <w:family w:val="auto"/>
    <w:pitch w:val="default"/>
    <w:sig w:usb0="00000000" w:usb1="00000000" w:usb2="00000000" w:usb3="00000000" w:csb0="00000000" w:csb1="00000000"/>
  </w:font>
  <w:font w:name="黑体">
    <w:altName w:val="汉仪中黑KW"/>
    <w:panose1 w:val="00000000000000000000"/>
    <w:charset w:val="00"/>
    <w:family w:val="auto"/>
    <w:pitch w:val="default"/>
    <w:sig w:usb0="00000000" w:usb1="00000000" w:usb2="00000000" w:usb3="00000000" w:csb0="00000000" w:csb1="00000000"/>
  </w:font>
  <w:font w:name="DengXian">
    <w:altName w:val="汉仪中等线KW"/>
    <w:panose1 w:val="02010600030101010101"/>
    <w:charset w:val="86"/>
    <w:family w:val="script"/>
    <w:pitch w:val="default"/>
    <w:sig w:usb0="00000000" w:usb1="00000000" w:usb2="00000016" w:usb3="00000000" w:csb0="0004000F" w:csb1="00000000"/>
  </w:font>
  <w:font w:name="DengXian Light">
    <w:altName w:val="汉仪中等线KW"/>
    <w:panose1 w:val="02010600030101010101"/>
    <w:charset w:val="86"/>
    <w:family w:val="script"/>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DengXian">
    <w:altName w:val="汉仪中等线KW"/>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MS Mincho">
    <w:altName w:val="Hiragino Sans"/>
    <w:panose1 w:val="00000000000000000000"/>
    <w:charset w:val="80"/>
    <w:family w:val="auto"/>
    <w:pitch w:val="default"/>
    <w:sig w:usb0="00000000" w:usb1="00000000" w:usb2="08000012" w:usb3="00000000" w:csb0="0002009F" w:csb1="00000000"/>
  </w:font>
  <w:font w:name="MS Mincho">
    <w:altName w:val="Hiragino Sans"/>
    <w:panose1 w:val="02020609040205080304"/>
    <w:charset w:val="80"/>
    <w:family w:val="auto"/>
    <w:pitch w:val="default"/>
    <w:sig w:usb0="00000000" w:usb1="00000000" w:usb2="08000012" w:usb3="00000000" w:csb0="0002009F" w:csb1="00000000"/>
  </w:font>
  <w:font w:name="@DengXian">
    <w:altName w:val="苹方-简"/>
    <w:panose1 w:val="00000000000000000000"/>
    <w:charset w:val="86"/>
    <w:family w:val="auto"/>
    <w:pitch w:val="default"/>
    <w:sig w:usb0="00000000" w:usb1="00000000" w:usb2="00000016" w:usb3="00000000" w:csb0="0004000F" w:csb1="00000000"/>
  </w:font>
  <w:font w:name="Cambria Math">
    <w:altName w:val="Kingsoft Math"/>
    <w:panose1 w:val="02040503050406030204"/>
    <w:charset w:val="01"/>
    <w:family w:val="auto"/>
    <w:pitch w:val="default"/>
    <w:sig w:usb0="00000000" w:usb1="00000000" w:usb2="00000000" w:usb3="00000000" w:csb0="00000000" w:csb1="00000000"/>
  </w:font>
  <w:font w:name="Hiragino Sans">
    <w:panose1 w:val="020B0300000000000000"/>
    <w:charset w:val="80"/>
    <w:family w:val="auto"/>
    <w:pitch w:val="default"/>
    <w:sig w:usb0="E00002FF" w:usb1="7AE7FFFF" w:usb2="00000012" w:usb3="00000000" w:csb0="0002000D" w:csb1="00000000"/>
  </w:font>
  <w:font w:name="Kingsoft Math">
    <w:panose1 w:val="02040503050406030204"/>
    <w:charset w:val="00"/>
    <w:family w:val="auto"/>
    <w:pitch w:val="default"/>
    <w:sig w:usb0="80000087" w:usb1="00002068" w:usb2="00000000" w:usb3="00000000" w:csb0="2000019F" w:csb1="00000000"/>
  </w:font>
  <w:font w:name="Source Han Serif CN Regular">
    <w:panose1 w:val="02020400000000000000"/>
    <w:charset w:val="86"/>
    <w:family w:val="auto"/>
    <w:pitch w:val="default"/>
    <w:sig w:usb0="20000083" w:usb1="2ADF3C10" w:usb2="00000016" w:usb3="00000000" w:csb0="60060107" w:csb1="00000000"/>
  </w:font>
  <w:font w:name="Source Han Sans SC Regular">
    <w:panose1 w:val="020B0A00000000000000"/>
    <w:charset w:val="86"/>
    <w:family w:val="auto"/>
    <w:pitch w:val="default"/>
    <w:sig w:usb0="3000008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4D9C5A"/>
    <w:multiLevelType w:val="singleLevel"/>
    <w:tmpl w:val="624D9C5A"/>
    <w:lvl w:ilvl="0" w:tentative="0">
      <w:start w:val="1"/>
      <w:numFmt w:val="chineseCounting"/>
      <w:suff w:val="nothing"/>
      <w:lvlText w:val="%1、"/>
      <w:lvlJc w:val="left"/>
    </w:lvl>
  </w:abstractNum>
  <w:abstractNum w:abstractNumId="1">
    <w:nsid w:val="624DA6AC"/>
    <w:multiLevelType w:val="singleLevel"/>
    <w:tmpl w:val="624DA6AC"/>
    <w:lvl w:ilvl="0" w:tentative="0">
      <w:start w:val="1"/>
      <w:numFmt w:val="chineseCounting"/>
      <w:suff w:val="nothing"/>
      <w:lvlText w:val="%1、"/>
      <w:lvlJc w:val="left"/>
    </w:lvl>
  </w:abstractNum>
  <w:abstractNum w:abstractNumId="2">
    <w:nsid w:val="624E54EC"/>
    <w:multiLevelType w:val="singleLevel"/>
    <w:tmpl w:val="624E54EC"/>
    <w:lvl w:ilvl="0" w:tentative="0">
      <w:start w:val="2"/>
      <w:numFmt w:val="chineseCounting"/>
      <w:suff w:val="nothing"/>
      <w:lvlText w:val="%1、"/>
      <w:lvlJc w:val="left"/>
    </w:lvl>
  </w:abstractNum>
  <w:abstractNum w:abstractNumId="3">
    <w:nsid w:val="624E5517"/>
    <w:multiLevelType w:val="singleLevel"/>
    <w:tmpl w:val="624E5517"/>
    <w:lvl w:ilvl="0" w:tentative="0">
      <w:start w:val="2"/>
      <w:numFmt w:val="decimal"/>
      <w:suff w:val="nothing"/>
      <w:lvlText w:val="%1."/>
      <w:lvlJc w:val="left"/>
    </w:lvl>
  </w:abstractNum>
  <w:abstractNum w:abstractNumId="4">
    <w:nsid w:val="624E65B7"/>
    <w:multiLevelType w:val="singleLevel"/>
    <w:tmpl w:val="624E65B7"/>
    <w:lvl w:ilvl="0" w:tentative="0">
      <w:start w:val="2"/>
      <w:numFmt w:val="chineseCounting"/>
      <w:suff w:val="nothing"/>
      <w:lvlText w:val="%1、"/>
      <w:lvlJc w:val="left"/>
    </w:lvl>
  </w:abstractNum>
  <w:abstractNum w:abstractNumId="5">
    <w:nsid w:val="624E8576"/>
    <w:multiLevelType w:val="singleLevel"/>
    <w:tmpl w:val="624E8576"/>
    <w:lvl w:ilvl="0" w:tentative="0">
      <w:start w:val="1"/>
      <w:numFmt w:val="chineseCounting"/>
      <w:suff w:val="nothing"/>
      <w:lvlText w:val="%1、"/>
      <w:lvlJc w:val="left"/>
    </w:lvl>
  </w:abstractNum>
  <w:abstractNum w:abstractNumId="6">
    <w:nsid w:val="624E859C"/>
    <w:multiLevelType w:val="singleLevel"/>
    <w:tmpl w:val="624E859C"/>
    <w:lvl w:ilvl="0" w:tentative="0">
      <w:start w:val="1"/>
      <w:numFmt w:val="chineseCounting"/>
      <w:suff w:val="nothing"/>
      <w:lvlText w:val="%1、"/>
      <w:lvlJc w:val="left"/>
    </w:lvl>
  </w:abstractNum>
  <w:abstractNum w:abstractNumId="7">
    <w:nsid w:val="624E85B1"/>
    <w:multiLevelType w:val="singleLevel"/>
    <w:tmpl w:val="624E85B1"/>
    <w:lvl w:ilvl="0" w:tentative="0">
      <w:start w:val="1"/>
      <w:numFmt w:val="chineseCounting"/>
      <w:suff w:val="nothing"/>
      <w:lvlText w:val="%1、"/>
      <w:lvlJc w:val="left"/>
    </w:lvl>
  </w:abstractNum>
  <w:abstractNum w:abstractNumId="8">
    <w:nsid w:val="624E85C6"/>
    <w:multiLevelType w:val="singleLevel"/>
    <w:tmpl w:val="624E85C6"/>
    <w:lvl w:ilvl="0" w:tentative="0">
      <w:start w:val="1"/>
      <w:numFmt w:val="chineseCounting"/>
      <w:suff w:val="nothing"/>
      <w:lvlText w:val="%1、"/>
      <w:lvlJc w:val="left"/>
    </w:lvl>
  </w:abstractNum>
  <w:abstractNum w:abstractNumId="9">
    <w:nsid w:val="624E85E0"/>
    <w:multiLevelType w:val="singleLevel"/>
    <w:tmpl w:val="624E85E0"/>
    <w:lvl w:ilvl="0" w:tentative="0">
      <w:start w:val="1"/>
      <w:numFmt w:val="chineseCounting"/>
      <w:suff w:val="nothing"/>
      <w:lvlText w:val="%1、"/>
      <w:lvlJc w:val="left"/>
    </w:lvl>
  </w:abstractNum>
  <w:num w:numId="1">
    <w:abstractNumId w:val="0"/>
  </w:num>
  <w:num w:numId="2">
    <w:abstractNumId w:val="5"/>
  </w:num>
  <w:num w:numId="3">
    <w:abstractNumId w:val="6"/>
  </w:num>
  <w:num w:numId="4">
    <w:abstractNumId w:val="7"/>
  </w:num>
  <w:num w:numId="5">
    <w:abstractNumId w:val="8"/>
  </w:num>
  <w:num w:numId="6">
    <w:abstractNumId w:val="9"/>
  </w:num>
  <w:num w:numId="7">
    <w:abstractNumId w:val="1"/>
  </w:num>
  <w:num w:numId="8">
    <w:abstractNumId w:val="2"/>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FF4A1B"/>
    <w:rsid w:val="07EFD252"/>
    <w:rsid w:val="17BB161A"/>
    <w:rsid w:val="1D9FEF3F"/>
    <w:rsid w:val="1DEF0EAF"/>
    <w:rsid w:val="1E75E979"/>
    <w:rsid w:val="1EAB9102"/>
    <w:rsid w:val="2ECB4B08"/>
    <w:rsid w:val="344D49F6"/>
    <w:rsid w:val="37A77381"/>
    <w:rsid w:val="382BAC3A"/>
    <w:rsid w:val="3BBB9A93"/>
    <w:rsid w:val="3DFA912D"/>
    <w:rsid w:val="3EAD11E6"/>
    <w:rsid w:val="3EFF4A0B"/>
    <w:rsid w:val="3F7D9B7D"/>
    <w:rsid w:val="411A7617"/>
    <w:rsid w:val="4BFF2797"/>
    <w:rsid w:val="4E577202"/>
    <w:rsid w:val="4EF7C519"/>
    <w:rsid w:val="55BFED4C"/>
    <w:rsid w:val="59DBC45E"/>
    <w:rsid w:val="5BF4FFD6"/>
    <w:rsid w:val="5DDB43EC"/>
    <w:rsid w:val="5EFF4A1B"/>
    <w:rsid w:val="5F1FD761"/>
    <w:rsid w:val="5F7D5BA2"/>
    <w:rsid w:val="5FBFB4A3"/>
    <w:rsid w:val="5FDEE594"/>
    <w:rsid w:val="5FFA2F83"/>
    <w:rsid w:val="5FFEDE4C"/>
    <w:rsid w:val="625A2870"/>
    <w:rsid w:val="6967D1A7"/>
    <w:rsid w:val="69EB4CFB"/>
    <w:rsid w:val="6BFFCDCB"/>
    <w:rsid w:val="6CFB6204"/>
    <w:rsid w:val="6D730B4B"/>
    <w:rsid w:val="6DFE273D"/>
    <w:rsid w:val="6DFEFA20"/>
    <w:rsid w:val="6FF79467"/>
    <w:rsid w:val="71CB5BD6"/>
    <w:rsid w:val="756FFC32"/>
    <w:rsid w:val="7669895D"/>
    <w:rsid w:val="799CB2AC"/>
    <w:rsid w:val="79FD4487"/>
    <w:rsid w:val="7AD5F325"/>
    <w:rsid w:val="7B2FEFE7"/>
    <w:rsid w:val="7B7E526B"/>
    <w:rsid w:val="7B9A4F2A"/>
    <w:rsid w:val="7B9F842A"/>
    <w:rsid w:val="7CE68790"/>
    <w:rsid w:val="7D3F5539"/>
    <w:rsid w:val="7DD3A8C6"/>
    <w:rsid w:val="7DDF114F"/>
    <w:rsid w:val="7DEE8E16"/>
    <w:rsid w:val="7DEF822D"/>
    <w:rsid w:val="7E7D1756"/>
    <w:rsid w:val="7E7ECFEE"/>
    <w:rsid w:val="7E967FDA"/>
    <w:rsid w:val="7E9F2790"/>
    <w:rsid w:val="7EAFEC18"/>
    <w:rsid w:val="7ECFA409"/>
    <w:rsid w:val="7EFB5D2E"/>
    <w:rsid w:val="7EFDA0DE"/>
    <w:rsid w:val="7F3962A7"/>
    <w:rsid w:val="7F6F0E10"/>
    <w:rsid w:val="7F7F070B"/>
    <w:rsid w:val="7FAFA199"/>
    <w:rsid w:val="7FB7729E"/>
    <w:rsid w:val="7FBC5C95"/>
    <w:rsid w:val="7FD97745"/>
    <w:rsid w:val="7FE1117A"/>
    <w:rsid w:val="7FEBBDDD"/>
    <w:rsid w:val="7FEF733A"/>
    <w:rsid w:val="7FF563D5"/>
    <w:rsid w:val="7FFDF56B"/>
    <w:rsid w:val="7FFFD161"/>
    <w:rsid w:val="977B8880"/>
    <w:rsid w:val="9AEC2374"/>
    <w:rsid w:val="A3AFF6E2"/>
    <w:rsid w:val="ADAE0211"/>
    <w:rsid w:val="AFFF4F1F"/>
    <w:rsid w:val="BE6F0FD2"/>
    <w:rsid w:val="BEFE7A6D"/>
    <w:rsid w:val="BF6CFF9D"/>
    <w:rsid w:val="BF72CE5A"/>
    <w:rsid w:val="BFB5FB3A"/>
    <w:rsid w:val="BFBFF186"/>
    <w:rsid w:val="BFFB1EB3"/>
    <w:rsid w:val="BFFFEC7F"/>
    <w:rsid w:val="C5FFE6A9"/>
    <w:rsid w:val="CF7797DB"/>
    <w:rsid w:val="DB7F78AD"/>
    <w:rsid w:val="DCBBAB47"/>
    <w:rsid w:val="DCF22985"/>
    <w:rsid w:val="DDAEC2B0"/>
    <w:rsid w:val="DDB72DAC"/>
    <w:rsid w:val="DFCF6F38"/>
    <w:rsid w:val="DFD27B44"/>
    <w:rsid w:val="DFFFC1DA"/>
    <w:rsid w:val="EC0EFCDC"/>
    <w:rsid w:val="EDF7FF25"/>
    <w:rsid w:val="F299D678"/>
    <w:rsid w:val="F2D4C748"/>
    <w:rsid w:val="F3EB1642"/>
    <w:rsid w:val="F5D4B6C2"/>
    <w:rsid w:val="F5FFF36A"/>
    <w:rsid w:val="F62FDC40"/>
    <w:rsid w:val="F7B25E47"/>
    <w:rsid w:val="F7DCC8C4"/>
    <w:rsid w:val="F7F24BF4"/>
    <w:rsid w:val="F7F74261"/>
    <w:rsid w:val="FAD7D3C8"/>
    <w:rsid w:val="FAFE50C1"/>
    <w:rsid w:val="FBEE5D9D"/>
    <w:rsid w:val="FCEF8352"/>
    <w:rsid w:val="FCF7503C"/>
    <w:rsid w:val="FD9BC54F"/>
    <w:rsid w:val="FDEF14C9"/>
    <w:rsid w:val="FEEC30A8"/>
    <w:rsid w:val="FEFABED5"/>
    <w:rsid w:val="FF2B3991"/>
    <w:rsid w:val="FF7452BC"/>
    <w:rsid w:val="FF77C087"/>
    <w:rsid w:val="FF7D2E3A"/>
    <w:rsid w:val="FF7FDF86"/>
    <w:rsid w:val="FFBB9EAB"/>
    <w:rsid w:val="FFD71367"/>
    <w:rsid w:val="FFF3EF65"/>
    <w:rsid w:val="FFF9FECD"/>
    <w:rsid w:val="FFFBB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eastAsia" w:ascii="DengXian" w:hAnsi="DengXian" w:eastAsia="DengXian" w:cs="DengXian"/>
      <w:kern w:val="2"/>
      <w:sz w:val="24"/>
      <w:szCs w:val="24"/>
    </w:rPr>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Hyperlink"/>
    <w:qFormat/>
    <w:uiPriority w:val="0"/>
    <w:rPr>
      <w:color w:val="0000FF"/>
      <w:u w:val="single"/>
    </w:rPr>
  </w:style>
  <w:style w:type="paragraph" w:customStyle="1" w:styleId="8">
    <w:name w:val="WPSOffice手动目录 1"/>
    <w:qFormat/>
    <w:uiPriority w:val="0"/>
    <w:pPr>
      <w:ind w:leftChars="0"/>
    </w:pPr>
    <w:rPr>
      <w:rFonts w:ascii="Times New Roman" w:hAnsi="Times New Roman" w:eastAsia="宋体" w:cs="Times New Roman"/>
      <w:sz w:val="20"/>
      <w:szCs w:val="20"/>
    </w:rPr>
  </w:style>
  <w:style w:type="paragraph" w:customStyle="1" w:styleId="9">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13532</Words>
  <Characters>13907</Characters>
  <Lines>0</Lines>
  <Paragraphs>0</Paragraphs>
  <ScaleCrop>false</ScaleCrop>
  <LinksUpToDate>false</LinksUpToDate>
  <CharactersWithSpaces>14150</CharactersWithSpaces>
  <Application>WPS Office_4.1.2.6545_F1E327BC-269C-435d-A152-05C5408002CA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2022-04-12T07:59:00Z</dcterms:created>
  <dc:creator>jinyu</dc:creator>
  <cp:lastModifiedBy>jinyu</cp:lastModifiedBy>
  <dcterms:modified xsi:type="dcterms:W3CDTF">2022-05-05T00:53:39Z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2052-4.1.2.6545</vt:lpwstr>
  </property>
  <property fmtid="{D5CDD505-2E9C-101B-9397-08002B2CF9AE}" pid="3" name="ICV">
    <vt:lpwstr>F50F0686A1164089BD4ECF254457A507</vt:lpwstr>
  </property>
</Properties>
</file>