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/>
        </w:rPr>
      </w:pPr>
    </w:p>
    <w:p>
      <w:pPr>
        <w:jc w:val="center"/>
        <w:rPr>
          <w:sz w:val="24"/>
          <w:szCs w:val="28"/>
        </w:rPr>
      </w:pPr>
      <w:r>
        <w:rPr>
          <w:rFonts w:hint="eastAsia"/>
        </w:rPr>
        <w:t xml:space="preserve">     </w:t>
      </w:r>
      <w:r>
        <w:rPr>
          <w:rFonts w:hint="eastAsia"/>
          <w:sz w:val="22"/>
          <w:szCs w:val="24"/>
        </w:rPr>
        <w:t xml:space="preserve"> </w:t>
      </w:r>
      <w:r>
        <w:rPr>
          <w:rFonts w:hint="eastAsia"/>
          <w:sz w:val="36"/>
          <w:szCs w:val="36"/>
        </w:rPr>
        <w:t>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8"/>
        </w:rPr>
      </w:pPr>
    </w:p>
    <w:p>
      <w:pPr>
        <w:jc w:val="left"/>
        <w:rPr>
          <w:sz w:val="24"/>
          <w:szCs w:val="28"/>
        </w:rPr>
      </w:pPr>
      <w:r>
        <w:rPr>
          <w:sz w:val="24"/>
          <w:szCs w:val="28"/>
        </w:rPr>
        <w:t xml:space="preserve">    </w:t>
      </w:r>
      <w:r>
        <w:rPr>
          <w:rFonts w:hint="eastAsia"/>
          <w:sz w:val="24"/>
          <w:szCs w:val="28"/>
        </w:rPr>
        <w:t>本劳务班组供应商明白且自愿接受关于</w:t>
      </w:r>
      <w:r>
        <w:rPr>
          <w:rFonts w:hint="eastAsia"/>
          <w:sz w:val="24"/>
          <w:szCs w:val="28"/>
          <w:lang w:val="en-US" w:eastAsia="zh-CN"/>
        </w:rPr>
        <w:t>凤凰山广场屏风</w:t>
      </w:r>
      <w:r>
        <w:rPr>
          <w:rFonts w:hint="eastAsia"/>
          <w:sz w:val="24"/>
          <w:szCs w:val="28"/>
        </w:rPr>
        <w:t>修缮选择劳务班组招标公的相关内容。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8"/>
        </w:rPr>
      </w:pPr>
      <w:r>
        <w:rPr>
          <w:rFonts w:hint="eastAsia"/>
          <w:sz w:val="24"/>
          <w:szCs w:val="28"/>
        </w:rPr>
        <w:t>特此承诺！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400" w:firstLine="480" w:firstLineChars="200"/>
        <w:textAlignment w:val="auto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                           劳务班组供应商名称（盖章）：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600" w:firstLine="480" w:firstLineChars="200"/>
        <w:jc w:val="right"/>
        <w:textAlignment w:val="auto"/>
        <w:rPr>
          <w:sz w:val="24"/>
          <w:szCs w:val="28"/>
        </w:rPr>
      </w:pPr>
      <w:r>
        <w:rPr>
          <w:sz w:val="24"/>
          <w:szCs w:val="28"/>
        </w:rPr>
        <w:t xml:space="preserve">                            </w:t>
      </w:r>
      <w:r>
        <w:rPr>
          <w:rFonts w:hint="eastAsia"/>
          <w:sz w:val="24"/>
          <w:szCs w:val="28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2ZTE5ZTM0NWFlZDYwMGQ3YmQ3ZTU5MWMyNTUxMmMifQ=="/>
  </w:docVars>
  <w:rsids>
    <w:rsidRoot w:val="00AB53EF"/>
    <w:rsid w:val="00221A41"/>
    <w:rsid w:val="004419F2"/>
    <w:rsid w:val="005B741F"/>
    <w:rsid w:val="00AB53EF"/>
    <w:rsid w:val="00DE496D"/>
    <w:rsid w:val="020A2568"/>
    <w:rsid w:val="12EB3CF0"/>
    <w:rsid w:val="188E75F7"/>
    <w:rsid w:val="196A3BC0"/>
    <w:rsid w:val="1B93143F"/>
    <w:rsid w:val="1CFD4D4B"/>
    <w:rsid w:val="1F9C084C"/>
    <w:rsid w:val="278F1B32"/>
    <w:rsid w:val="2FBB6ACC"/>
    <w:rsid w:val="3159659D"/>
    <w:rsid w:val="36591506"/>
    <w:rsid w:val="3BC211E2"/>
    <w:rsid w:val="4278084D"/>
    <w:rsid w:val="45CE66C4"/>
    <w:rsid w:val="58201313"/>
    <w:rsid w:val="6F347726"/>
    <w:rsid w:val="7007293F"/>
    <w:rsid w:val="78C733B9"/>
    <w:rsid w:val="7A37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cs="Arial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76</Words>
  <Characters>76</Characters>
  <Lines>1</Lines>
  <Paragraphs>1</Paragraphs>
  <TotalTime>0</TotalTime>
  <ScaleCrop>false</ScaleCrop>
  <LinksUpToDate>false</LinksUpToDate>
  <CharactersWithSpaces>145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2022-07-02T17:27:00Z</dcterms:created>
  <dc:creator>M2006J10C</dc:creator>
  <cp:lastModifiedBy>一个俗人</cp:lastModifiedBy>
  <dcterms:modified xsi:type="dcterms:W3CDTF">2023-03-03T08:26:31Z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C6CC665F924596280F01C96255CED444</vt:lpwstr>
  </property>
  <property fmtid="{D5CDD505-2E9C-101B-9397-08002B2CF9AE}" pid="3" name="KSOProductBuildVer">
    <vt:lpwstr>2052-11.1.0.13703</vt:lpwstr>
  </property>
</Properties>
</file>