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7DF44F">
      <w:pPr>
        <w:keepNext w:val="0"/>
        <w:keepLines w:val="0"/>
        <w:widowControl/>
        <w:suppressLineNumbers w:val="0"/>
        <w:spacing w:before="75" w:beforeAutospacing="0" w:after="75" w:afterAutospacing="0"/>
        <w:ind w:left="0" w:right="0" w:firstLine="0"/>
        <w:jc w:val="right"/>
        <w:rPr>
          <w:rFonts w:hint="eastAsia" w:ascii="微软雅黑" w:hAnsi="微软雅黑" w:eastAsia="微软雅黑" w:cs="微软雅黑"/>
          <w:b/>
          <w:bCs/>
          <w:i w:val="0"/>
          <w:iCs w:val="0"/>
          <w:caps w:val="0"/>
          <w:color w:val="000000"/>
          <w:spacing w:val="0"/>
          <w:kern w:val="0"/>
          <w:sz w:val="27"/>
          <w:szCs w:val="27"/>
          <w:lang w:val="en-US" w:eastAsia="zh-CN" w:bidi="ar"/>
        </w:rPr>
      </w:pPr>
      <w:r>
        <w:rPr>
          <w:rFonts w:ascii="微软雅黑" w:hAnsi="微软雅黑" w:eastAsia="微软雅黑" w:cs="微软雅黑"/>
          <w:i w:val="0"/>
          <w:iCs w:val="0"/>
          <w:caps w:val="0"/>
          <w:color w:val="000000"/>
          <w:spacing w:val="0"/>
          <w:sz w:val="27"/>
          <w:szCs w:val="27"/>
        </w:rPr>
        <w:t>编号:</w:t>
      </w:r>
      <w:r>
        <w:rPr>
          <w:rFonts w:hint="eastAsia" w:ascii="微软雅黑" w:hAnsi="微软雅黑" w:eastAsia="微软雅黑" w:cs="微软雅黑"/>
          <w:i w:val="0"/>
          <w:iCs w:val="0"/>
          <w:caps w:val="0"/>
          <w:color w:val="000000"/>
          <w:spacing w:val="0"/>
          <w:sz w:val="27"/>
          <w:szCs w:val="27"/>
          <w:lang w:val="en-US" w:eastAsia="zh-CN"/>
        </w:rPr>
        <w:t>JTQQ</w:t>
      </w:r>
      <w:r>
        <w:rPr>
          <w:rFonts w:hint="eastAsia" w:ascii="微软雅黑" w:hAnsi="微软雅黑" w:eastAsia="微软雅黑" w:cs="微软雅黑"/>
          <w:i w:val="0"/>
          <w:iCs w:val="0"/>
          <w:caps w:val="0"/>
          <w:color w:val="000000"/>
          <w:spacing w:val="0"/>
          <w:sz w:val="27"/>
          <w:szCs w:val="27"/>
        </w:rPr>
        <w:t>202400</w:t>
      </w:r>
      <w:r>
        <w:rPr>
          <w:rFonts w:hint="eastAsia" w:ascii="微软雅黑" w:hAnsi="微软雅黑" w:eastAsia="微软雅黑" w:cs="微软雅黑"/>
          <w:i w:val="0"/>
          <w:iCs w:val="0"/>
          <w:caps w:val="0"/>
          <w:color w:val="000000"/>
          <w:spacing w:val="0"/>
          <w:sz w:val="27"/>
          <w:szCs w:val="27"/>
          <w:lang w:val="en-US" w:eastAsia="zh-CN"/>
        </w:rPr>
        <w:t>5</w:t>
      </w:r>
    </w:p>
    <w:p w14:paraId="7D8DEAC0">
      <w:pPr>
        <w:jc w:val="center"/>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报价单</w:t>
      </w:r>
    </w:p>
    <w:p w14:paraId="09A9B900">
      <w:pPr>
        <w:rPr>
          <w:rFonts w:hint="eastAsia" w:ascii="仿宋" w:hAnsi="仿宋" w:eastAsia="仿宋" w:cs="仿宋"/>
          <w:sz w:val="28"/>
          <w:szCs w:val="28"/>
          <w:lang w:val="en-US" w:eastAsia="zh-CN"/>
        </w:rPr>
      </w:pPr>
    </w:p>
    <w:p w14:paraId="5405EE59">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莆田城市园林发展集团有限公司：</w:t>
      </w:r>
    </w:p>
    <w:p w14:paraId="247A4661">
      <w:pPr>
        <w:keepNext w:val="0"/>
        <w:keepLines w:val="0"/>
        <w:widowControl/>
        <w:suppressLineNumbers w:val="0"/>
        <w:spacing w:before="75" w:beforeAutospacing="0" w:after="75" w:afterAutospacing="0"/>
        <w:ind w:left="0" w:right="0" w:firstLine="560" w:firstLineChars="200"/>
        <w:jc w:val="both"/>
        <w:textAlignment w:val="baseline"/>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我单位充分了解《莆田市城厢区逸夫实验小学城北校区项目土壤污染状况调查报告编制单位招标公告》的内容和要求，我方愿以</w:t>
      </w:r>
      <w:r>
        <w:rPr>
          <w:rFonts w:hint="eastAsia" w:ascii="仿宋" w:hAnsi="仿宋" w:eastAsia="仿宋" w:cs="仿宋"/>
          <w:sz w:val="28"/>
          <w:szCs w:val="28"/>
          <w:u w:val="single"/>
          <w:lang w:val="en-US" w:eastAsia="zh-CN"/>
        </w:rPr>
        <w:t xml:space="preserve">   </w:t>
      </w:r>
      <w:bookmarkStart w:id="0" w:name="_GoBack"/>
      <w:bookmarkEnd w:id="0"/>
      <w:r>
        <w:rPr>
          <w:rFonts w:hint="default" w:ascii="仿宋" w:hAnsi="仿宋" w:eastAsia="仿宋" w:cs="仿宋"/>
          <w:sz w:val="28"/>
          <w:szCs w:val="28"/>
          <w:lang w:val="en-US" w:eastAsia="zh-CN"/>
        </w:rPr>
        <w:t>元参与本项目报价（后续若投资规模变化，费用不进行调整）。</w:t>
      </w:r>
    </w:p>
    <w:p w14:paraId="427849B5">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联系人：</w:t>
      </w:r>
    </w:p>
    <w:p w14:paraId="073502D3">
      <w:pPr>
        <w:rPr>
          <w:rFonts w:hint="eastAsia" w:ascii="仿宋" w:hAnsi="仿宋" w:eastAsia="仿宋" w:cs="仿宋"/>
          <w:sz w:val="28"/>
          <w:szCs w:val="28"/>
          <w:lang w:val="en-US" w:eastAsia="zh-CN"/>
        </w:rPr>
      </w:pPr>
    </w:p>
    <w:p w14:paraId="2C5A077C">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联系电话：</w:t>
      </w:r>
    </w:p>
    <w:p w14:paraId="27B3D9D3">
      <w:pPr>
        <w:ind w:firstLine="560" w:firstLineChars="200"/>
        <w:rPr>
          <w:rFonts w:hint="eastAsia" w:ascii="仿宋" w:hAnsi="仿宋" w:eastAsia="仿宋" w:cs="仿宋"/>
          <w:sz w:val="28"/>
          <w:szCs w:val="28"/>
          <w:lang w:val="en-US" w:eastAsia="zh-CN"/>
        </w:rPr>
      </w:pPr>
    </w:p>
    <w:p w14:paraId="25941438">
      <w:pPr>
        <w:ind w:firstLine="560" w:firstLineChars="200"/>
        <w:rPr>
          <w:rFonts w:hint="eastAsia" w:ascii="仿宋" w:hAnsi="仿宋" w:eastAsia="仿宋" w:cs="仿宋"/>
          <w:sz w:val="28"/>
          <w:szCs w:val="28"/>
          <w:lang w:val="en-US" w:eastAsia="zh-CN"/>
        </w:rPr>
      </w:pPr>
    </w:p>
    <w:p w14:paraId="2925D04A">
      <w:pPr>
        <w:ind w:firstLine="1960" w:firstLineChars="700"/>
        <w:rPr>
          <w:rFonts w:hint="eastAsia" w:ascii="仿宋" w:hAnsi="仿宋" w:eastAsia="仿宋" w:cs="仿宋"/>
          <w:sz w:val="28"/>
          <w:szCs w:val="28"/>
          <w:u w:val="single"/>
          <w:lang w:val="en-US" w:eastAsia="zh-CN"/>
        </w:rPr>
      </w:pPr>
      <w:r>
        <w:rPr>
          <w:rFonts w:hint="eastAsia" w:ascii="仿宋" w:hAnsi="仿宋" w:eastAsia="仿宋" w:cs="仿宋"/>
          <w:sz w:val="28"/>
          <w:szCs w:val="28"/>
          <w:lang w:val="en-US" w:eastAsia="zh-CN"/>
        </w:rPr>
        <w:t>报价单位（加盖公章）：</w:t>
      </w:r>
      <w:r>
        <w:rPr>
          <w:rFonts w:hint="eastAsia" w:ascii="仿宋" w:hAnsi="仿宋" w:eastAsia="仿宋" w:cs="仿宋"/>
          <w:sz w:val="28"/>
          <w:szCs w:val="28"/>
          <w:u w:val="single"/>
          <w:lang w:val="en-US" w:eastAsia="zh-CN"/>
        </w:rPr>
        <w:t xml:space="preserve">                          </w:t>
      </w:r>
    </w:p>
    <w:p w14:paraId="1FB7372C">
      <w:pPr>
        <w:ind w:firstLine="4200" w:firstLineChars="1500"/>
        <w:rPr>
          <w:rFonts w:hint="default"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日期：2024年   月   日</w:t>
      </w:r>
    </w:p>
    <w:p w14:paraId="6C850203">
      <w:pPr>
        <w:ind w:firstLine="4200" w:firstLineChars="1500"/>
        <w:rPr>
          <w:rFonts w:hint="default" w:ascii="仿宋" w:hAnsi="仿宋" w:eastAsia="仿宋" w:cs="仿宋"/>
          <w:sz w:val="28"/>
          <w:szCs w:val="28"/>
          <w:u w:val="none"/>
          <w:lang w:val="en-US" w:eastAsia="zh-CN"/>
        </w:rPr>
      </w:pPr>
    </w:p>
    <w:p w14:paraId="6BF0994D">
      <w:pPr>
        <w:keepNext w:val="0"/>
        <w:keepLines w:val="0"/>
        <w:widowControl/>
        <w:suppressLineNumbers w:val="0"/>
        <w:spacing w:before="75" w:beforeAutospacing="0" w:after="75" w:afterAutospacing="0"/>
        <w:ind w:left="0" w:right="0" w:firstLine="0"/>
        <w:jc w:val="both"/>
        <w:textAlignment w:val="baseline"/>
        <w:rPr>
          <w:rFonts w:hint="eastAsia" w:ascii="仿宋" w:hAnsi="仿宋" w:eastAsia="仿宋" w:cs="仿宋"/>
          <w:sz w:val="28"/>
          <w:szCs w:val="28"/>
          <w:lang w:val="en-US" w:eastAsia="zh-CN"/>
        </w:rPr>
      </w:pPr>
    </w:p>
    <w:p w14:paraId="3D6C0EB4">
      <w:pPr>
        <w:keepNext w:val="0"/>
        <w:keepLines w:val="0"/>
        <w:widowControl/>
        <w:suppressLineNumbers w:val="0"/>
        <w:spacing w:before="75" w:beforeAutospacing="0" w:after="75" w:afterAutospacing="0"/>
        <w:ind w:left="0" w:right="0" w:firstLine="0"/>
        <w:jc w:val="both"/>
        <w:textAlignment w:val="baseline"/>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注：格式为PDF压缩后上传，不得使用word格式上传</w:t>
      </w:r>
    </w:p>
    <w:p w14:paraId="2898DB9E"/>
    <w:p w14:paraId="33522D02">
      <w:pPr>
        <w:tabs>
          <w:tab w:val="left" w:pos="1129"/>
        </w:tabs>
        <w:bidi w:val="0"/>
        <w:jc w:val="left"/>
        <w:rPr>
          <w:rFonts w:hint="eastAsia"/>
          <w:lang w:val="en-US" w:eastAsia="zh-CN"/>
        </w:rPr>
      </w:pPr>
    </w:p>
    <w:p w14:paraId="31F5896C"/>
    <w:p w14:paraId="52AD547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MyOTc4YmQxM2M3YWQzODM2MzFjYWIwNTcwNzkxMjkifQ=="/>
  </w:docVars>
  <w:rsids>
    <w:rsidRoot w:val="291E595D"/>
    <w:rsid w:val="291E59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2024-07-19T08:08:00Z</dcterms:created>
  <dc:creator>沐沐影熙</dc:creator>
  <cp:lastModifiedBy>沐沐影熙</cp:lastModifiedBy>
  <dcterms:modified xsi:type="dcterms:W3CDTF">2024-07-19T08:09:10Z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890BB0517CC0463A8AE0606FB9245A8A_11</vt:lpwstr>
  </property>
</Properties>
</file>