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A3DD4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编号: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J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TQQ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202400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7</w:t>
      </w:r>
    </w:p>
    <w:p w14:paraId="234B5028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049AC83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A83320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 w14:paraId="24599D39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莆田市主城区洋西分区单元350302-03-C-06号地块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可行性研究报告编制单位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 w14:paraId="1C7D994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285284E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3B00D45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185FCF2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B2D3824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日期：2024年   月   日</w:t>
      </w:r>
    </w:p>
    <w:p w14:paraId="2FA88C25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25CEF2DA"/>
    <w:p w14:paraId="3B3509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OTc4YmQxM2M3YWQzODM2MzFjYWIwNTcwNzkxMjkifQ=="/>
  </w:docVars>
  <w:rsids>
    <w:rsidRoot w:val="4CF75245"/>
    <w:rsid w:val="4CF7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2024-07-30T07:23:00Z</dcterms:created>
  <dc:creator>沐沐影熙</dc:creator>
  <cp:lastModifiedBy>沐沐影熙</cp:lastModifiedBy>
  <dcterms:modified xsi:type="dcterms:W3CDTF">2024-07-30T07:23:32Z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478F1047D9484124A96AA546AA015C96_11</vt:lpwstr>
  </property>
</Properties>
</file>