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2F996">
      <w:pPr>
        <w:bidi w:val="0"/>
        <w:rPr>
          <w:rFonts w:hint="eastAsia"/>
          <w:lang w:val="en-US" w:eastAsia="zh-CN"/>
        </w:rPr>
      </w:pPr>
    </w:p>
    <w:p w14:paraId="64EB3467">
      <w:pPr>
        <w:jc w:val="righ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编号</w:t>
      </w:r>
    </w:p>
    <w:p w14:paraId="289B565D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59A26A3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D57748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莆田市园林景观有限公司：</w:t>
      </w:r>
    </w:p>
    <w:p w14:paraId="6A72C08B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我单位充分了解《凤凰福道-老叶树口袋公园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项目节地评价报告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编制单位第二次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2431918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206F28C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04FA152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4FFDFBA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5DED8E8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日期：2024年   月   日</w:t>
      </w:r>
    </w:p>
    <w:p w14:paraId="01CADD9B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1F80C6E">
      <w:pPr>
        <w:bidi w:val="0"/>
        <w:ind w:firstLine="382" w:firstLineChars="0"/>
        <w:jc w:val="left"/>
        <w:rPr>
          <w:rFonts w:hint="eastAsia"/>
          <w:lang w:val="en-US" w:eastAsia="zh-CN"/>
        </w:rPr>
      </w:pPr>
    </w:p>
    <w:p w14:paraId="78481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jFhMDJhOTVjY2QyNDA5ZTNmYjFhNTVmNzQzMGIifQ=="/>
  </w:docVars>
  <w:rsids>
    <w:rsidRoot w:val="147F6E37"/>
    <w:rsid w:val="000F4DE9"/>
    <w:rsid w:val="0194062D"/>
    <w:rsid w:val="021027A1"/>
    <w:rsid w:val="147F6E37"/>
    <w:rsid w:val="17E82BA0"/>
    <w:rsid w:val="37621426"/>
    <w:rsid w:val="47F91DF9"/>
    <w:rsid w:val="4AC77E12"/>
    <w:rsid w:val="59AE4ED9"/>
    <w:rsid w:val="5AF251E8"/>
    <w:rsid w:val="5BE25116"/>
    <w:rsid w:val="5BF40105"/>
    <w:rsid w:val="6136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24</TotalTime>
  <ScaleCrop>false</ScaleCrop>
  <LinksUpToDate>false</LinksUpToDate>
  <CharactersWithSpaces>161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2024-01-10T03:29:00Z</dcterms:created>
  <dc:creator>沐沐影熙</dc:creator>
  <cp:lastModifiedBy>浅恩</cp:lastModifiedBy>
  <dcterms:modified xsi:type="dcterms:W3CDTF">2024-12-19T08:45:00Z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5A9A3D9B755F4F2D9C94F64907BA093A_13</vt:lpwstr>
  </property>
</Properties>
</file>