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4F58B"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</w:t>
      </w:r>
    </w:p>
    <w:p w14:paraId="455D6491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 w14:paraId="21D1959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3E18AF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莆田城市园林发展集团有限公司：</w:t>
      </w:r>
    </w:p>
    <w:p w14:paraId="3A7C44DF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我单位充分了解凤凰山风景区项目用地及设施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资产评估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项目、市农科所所属约300亩农业观光园用地和资产项目的内容和要求，我方愿以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33000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元参与本项目报价（后续若投资规模变化，费用不进行调整）。</w:t>
      </w:r>
    </w:p>
    <w:p w14:paraId="3A65718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联系人：陈逸豪</w:t>
      </w:r>
    </w:p>
    <w:p w14:paraId="2D44EC14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联系电话：18650226733</w:t>
      </w:r>
      <w:bookmarkStart w:id="0" w:name="_GoBack"/>
      <w:bookmarkEnd w:id="0"/>
    </w:p>
    <w:p w14:paraId="1A0283C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EEA4B02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7F6744B7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日期：2025年5月28日</w:t>
      </w:r>
    </w:p>
    <w:p w14:paraId="7732608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Y2ZjOTUzMjg1Njk1ODI3NTQ4NTZjMTNhYmRhZWYifQ=="/>
  </w:docVars>
  <w:rsids>
    <w:rsidRoot w:val="4E5866B6"/>
    <w:rsid w:val="0BA637D9"/>
    <w:rsid w:val="11330D9C"/>
    <w:rsid w:val="170211D8"/>
    <w:rsid w:val="1A803BB7"/>
    <w:rsid w:val="1D5D053C"/>
    <w:rsid w:val="33E250C9"/>
    <w:rsid w:val="3C052995"/>
    <w:rsid w:val="41C52DA7"/>
    <w:rsid w:val="436513AC"/>
    <w:rsid w:val="4AC224E6"/>
    <w:rsid w:val="4E5866B6"/>
    <w:rsid w:val="515B3483"/>
    <w:rsid w:val="53B37937"/>
    <w:rsid w:val="54E50621"/>
    <w:rsid w:val="57086BCB"/>
    <w:rsid w:val="5E165263"/>
    <w:rsid w:val="6E7801D7"/>
    <w:rsid w:val="704D27B5"/>
    <w:rsid w:val="70732035"/>
    <w:rsid w:val="73E907B7"/>
    <w:rsid w:val="75BF6010"/>
    <w:rsid w:val="7A085852"/>
    <w:rsid w:val="7A0F6A68"/>
    <w:rsid w:val="7B964679"/>
    <w:rsid w:val="7D015F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&#25253;&#20215;&#21333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报价单.wpt</Template>
  <Pages>1</Pages>
  <Words>134</Words>
  <Characters>137</Characters>
  <Lines>0</Lines>
  <Paragraphs>0</Paragraphs>
  <TotalTime>2</TotalTime>
  <ScaleCrop>false</ScaleCrop>
  <LinksUpToDate>false</LinksUpToDate>
  <CharactersWithSpaces>177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2022-08-25T02:57:00Z</dcterms:created>
  <dc:creator>许敏</dc:creator>
  <cp:lastModifiedBy>Kuriboh</cp:lastModifiedBy>
  <dcterms:modified xsi:type="dcterms:W3CDTF">2025-05-28T07:24:52Z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F4CF9E5CF26D4ED8B65953B10E96311F_13</vt:lpwstr>
  </property>
  <property fmtid="{D5CDD505-2E9C-101B-9397-08002B2CF9AE}" pid="4" name="KSOTemplateDocerSaveRecord">
    <vt:lpwstr>eyJoZGlkIjoiNjkyZDBjYWMzZmI4MDc2ZGNiNzc4MmRiNTcwNjgxMTMiLCJ1c2VySWQiOiIxMTI0OTQyMDI1In0=</vt:lpwstr>
  </property>
</Properties>
</file>