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体育中心南北广场、莆仙大剧院、重竞技馆广场绿化管养劳务班组招标项目（第四</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 xml:space="preserve">次）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A7730A"/>
    <w:rsid w:val="10D73966"/>
    <w:rsid w:val="13A30EEB"/>
    <w:rsid w:val="144D13E9"/>
    <w:rsid w:val="161F43DC"/>
    <w:rsid w:val="169D32B6"/>
    <w:rsid w:val="17657911"/>
    <w:rsid w:val="230727A9"/>
    <w:rsid w:val="25AF5132"/>
    <w:rsid w:val="27234CC3"/>
    <w:rsid w:val="2B227C86"/>
    <w:rsid w:val="33D503FE"/>
    <w:rsid w:val="403C2463"/>
    <w:rsid w:val="4511547C"/>
    <w:rsid w:val="466D2F09"/>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373</Characters>
  <Lines>0</Lines>
  <Paragraphs>0</Paragraphs>
  <TotalTime>0</TotalTime>
  <ScaleCrop>false</ScaleCrop>
  <LinksUpToDate>false</LinksUpToDate>
  <CharactersWithSpaces>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yep</cp:lastModifiedBy>
  <dcterms:modified xsi:type="dcterms:W3CDTF">2025-12-02T01:09:25Z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22EEAA1D2F0A4051A08474E695A66275_13</vt:lpwstr>
  </property>
  <property fmtid="{D5CDD505-2E9C-101B-9397-08002B2CF9AE}" pid="4" name="KSOTemplateDocerSaveRecord">
    <vt:lpwstr>eyJoZGlkIjoiMzA3ODE3MGE1OTEzNzY2ZTk0MTMxMDdiMjkwMmMxMjQiLCJ1c2VySWQiOiIzNDY1NjkzODAifQ==</vt:lpwstr>
  </property>
</Properties>
</file>